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D64" w:rsidRPr="0036298E" w:rsidRDefault="00812B35" w:rsidP="00066BCD">
      <w:pPr>
        <w:autoSpaceDE w:val="0"/>
        <w:spacing w:after="0" w:line="240" w:lineRule="auto"/>
        <w:jc w:val="center"/>
        <w:rPr>
          <w:rFonts w:ascii="Times New Roman" w:hAnsi="Times New Roman" w:cs="Times New Roman"/>
          <w:b/>
          <w:sz w:val="32"/>
          <w:szCs w:val="32"/>
        </w:rPr>
      </w:pPr>
      <w:r w:rsidRPr="0036298E">
        <w:rPr>
          <w:rFonts w:ascii="Times New Roman" w:hAnsi="Times New Roman" w:cs="Times New Roman"/>
          <w:b/>
          <w:sz w:val="32"/>
          <w:szCs w:val="32"/>
        </w:rPr>
        <w:t xml:space="preserve">CORSO PREPARAZIONE </w:t>
      </w:r>
      <w:r w:rsidR="00066BCD">
        <w:rPr>
          <w:rFonts w:ascii="Times New Roman" w:hAnsi="Times New Roman" w:cs="Times New Roman"/>
          <w:b/>
          <w:sz w:val="32"/>
          <w:szCs w:val="32"/>
        </w:rPr>
        <w:t>CONCORSO 22 COLLABORATORI AMM.VI PRESSO CENTRO PER L’IMPIEGO TOSCANA (ARTI TOSCANA)</w:t>
      </w:r>
    </w:p>
    <w:p w:rsidR="00715D03" w:rsidRPr="00F154B7" w:rsidRDefault="0036298E" w:rsidP="00715D03">
      <w:pPr>
        <w:autoSpaceDE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w:t>
      </w:r>
      <w:r w:rsidR="00715D03" w:rsidRPr="00F154B7">
        <w:rPr>
          <w:rFonts w:ascii="Times New Roman" w:hAnsi="Times New Roman" w:cs="Times New Roman"/>
          <w:b/>
          <w:sz w:val="24"/>
          <w:szCs w:val="24"/>
        </w:rPr>
        <w:t>rogramma e calendario del corso di preparazione</w:t>
      </w:r>
    </w:p>
    <w:p w:rsidR="00715D03" w:rsidRPr="00CC7831" w:rsidRDefault="00715D03" w:rsidP="00715D03">
      <w:pPr>
        <w:autoSpaceDE w:val="0"/>
        <w:spacing w:after="0" w:line="240" w:lineRule="auto"/>
        <w:rPr>
          <w:rFonts w:ascii="Times New Roman" w:hAnsi="Times New Roman" w:cs="Times New Roman"/>
          <w:b/>
          <w:sz w:val="24"/>
          <w:szCs w:val="24"/>
        </w:rPr>
      </w:pPr>
      <w:r w:rsidRPr="00CC7831">
        <w:rPr>
          <w:rFonts w:ascii="Times New Roman" w:hAnsi="Times New Roman" w:cs="Times New Roman"/>
          <w:b/>
          <w:sz w:val="24"/>
          <w:szCs w:val="24"/>
        </w:rPr>
        <w:t xml:space="preserve">PRIMA PARTE </w:t>
      </w:r>
    </w:p>
    <w:p w:rsidR="00715D03" w:rsidRPr="00CC7831" w:rsidRDefault="00715D03" w:rsidP="00715D03">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 xml:space="preserve">Le fonti del diritto </w:t>
      </w:r>
    </w:p>
    <w:p w:rsidR="00F154B7" w:rsidRPr="00CC7831" w:rsidRDefault="00F154B7" w:rsidP="00715D03">
      <w:pPr>
        <w:autoSpaceDE w:val="0"/>
        <w:spacing w:after="0" w:line="240" w:lineRule="auto"/>
        <w:rPr>
          <w:rFonts w:ascii="Times New Roman" w:hAnsi="Times New Roman" w:cs="Times New Roman"/>
          <w:bCs/>
          <w:color w:val="000000"/>
          <w:sz w:val="24"/>
          <w:szCs w:val="24"/>
        </w:rPr>
      </w:pPr>
      <w:r w:rsidRPr="00CC7831">
        <w:rPr>
          <w:rFonts w:ascii="Times New Roman" w:hAnsi="Times New Roman" w:cs="Times New Roman"/>
          <w:bCs/>
          <w:color w:val="000000"/>
          <w:sz w:val="24"/>
          <w:szCs w:val="24"/>
        </w:rPr>
        <w:t>La riforma del Titolo V della Costituzione</w:t>
      </w:r>
    </w:p>
    <w:p w:rsidR="00F154B7" w:rsidRPr="00CC7831" w:rsidRDefault="00F154B7" w:rsidP="00715D03">
      <w:pPr>
        <w:autoSpaceDE w:val="0"/>
        <w:spacing w:after="0" w:line="240" w:lineRule="auto"/>
        <w:rPr>
          <w:rFonts w:ascii="Times New Roman" w:hAnsi="Times New Roman" w:cs="Times New Roman"/>
          <w:sz w:val="24"/>
          <w:szCs w:val="24"/>
        </w:rPr>
      </w:pPr>
      <w:r w:rsidRPr="00CC7831">
        <w:rPr>
          <w:rFonts w:ascii="Times New Roman" w:hAnsi="Times New Roman" w:cs="Times New Roman"/>
          <w:bCs/>
          <w:color w:val="000000"/>
          <w:sz w:val="24"/>
          <w:szCs w:val="24"/>
        </w:rPr>
        <w:t xml:space="preserve">Le garanzie costituzionali </w:t>
      </w:r>
    </w:p>
    <w:p w:rsidR="00715D03" w:rsidRPr="00CC7831" w:rsidRDefault="00715D03" w:rsidP="00715D03">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 xml:space="preserve">Le situazioni giuridiche soggettive di diritto amministrativo: interessi legittimi, diritti soggettivi interessi collettivi, interessi diffusi </w:t>
      </w:r>
    </w:p>
    <w:p w:rsidR="00715D03" w:rsidRPr="00CC7831" w:rsidRDefault="00715D03" w:rsidP="00715D03">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 xml:space="preserve">Principi cardine dell'attività amministrativa </w:t>
      </w:r>
    </w:p>
    <w:p w:rsidR="00715D03" w:rsidRPr="00CC7831" w:rsidRDefault="00715D03" w:rsidP="00715D03">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 xml:space="preserve">La riforma del procedimento amministrativo  </w:t>
      </w:r>
    </w:p>
    <w:p w:rsidR="00715D03" w:rsidRPr="00CC7831" w:rsidRDefault="00715D03" w:rsidP="00715D03">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 xml:space="preserve">ll diritto di accesso ai documenti amministrativi-risoluzione di casi pratici </w:t>
      </w:r>
    </w:p>
    <w:p w:rsidR="00E04237" w:rsidRPr="00CC7831" w:rsidRDefault="00715D03" w:rsidP="00715D03">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Atti e provvedimenti amministrativi</w:t>
      </w:r>
    </w:p>
    <w:p w:rsidR="00E04237" w:rsidRPr="00CC7831" w:rsidRDefault="00E04237" w:rsidP="00715D03">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Atti di natura endo e esoprocedimentale</w:t>
      </w:r>
    </w:p>
    <w:p w:rsidR="00F154B7" w:rsidRPr="00CC7831" w:rsidRDefault="00F154B7" w:rsidP="00F154B7">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Il silenzio della Pa</w:t>
      </w:r>
    </w:p>
    <w:p w:rsidR="00F154B7" w:rsidRPr="00CC7831" w:rsidRDefault="00F154B7" w:rsidP="00F154B7">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Invalidità dell’atto e suoi rimedi</w:t>
      </w:r>
    </w:p>
    <w:p w:rsidR="00F154B7" w:rsidRPr="00CC7831" w:rsidRDefault="00F154B7" w:rsidP="00F154B7">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La responsabilità della PA</w:t>
      </w:r>
    </w:p>
    <w:p w:rsidR="00F154B7" w:rsidRPr="00CC7831" w:rsidRDefault="00F154B7" w:rsidP="00F154B7">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La giustizia amministrativa</w:t>
      </w:r>
    </w:p>
    <w:p w:rsidR="00F154B7" w:rsidRPr="00CC7831" w:rsidRDefault="00F154B7" w:rsidP="00216CCA">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La Trasparenza</w:t>
      </w:r>
      <w:r w:rsidR="00066BCD">
        <w:rPr>
          <w:rFonts w:ascii="Times New Roman" w:hAnsi="Times New Roman" w:cs="Times New Roman"/>
          <w:sz w:val="24"/>
          <w:szCs w:val="24"/>
        </w:rPr>
        <w:t xml:space="preserve"> e anti-corruzione</w:t>
      </w:r>
    </w:p>
    <w:p w:rsidR="00216CCA" w:rsidRPr="00CC7831" w:rsidRDefault="00216CCA" w:rsidP="00216CCA">
      <w:pPr>
        <w:autoSpaceDE w:val="0"/>
        <w:spacing w:after="0" w:line="240" w:lineRule="auto"/>
        <w:rPr>
          <w:rFonts w:ascii="Times New Roman" w:hAnsi="Times New Roman" w:cs="Times New Roman"/>
          <w:sz w:val="24"/>
          <w:szCs w:val="24"/>
        </w:rPr>
      </w:pPr>
      <w:r w:rsidRPr="00CC7831">
        <w:rPr>
          <w:rFonts w:ascii="Times New Roman" w:hAnsi="Times New Roman" w:cs="Times New Roman"/>
          <w:sz w:val="24"/>
          <w:szCs w:val="24"/>
        </w:rPr>
        <w:t>Tutela riservatezza dei dati</w:t>
      </w:r>
    </w:p>
    <w:p w:rsidR="00CC7831" w:rsidRPr="00CC7831" w:rsidRDefault="00CC7831" w:rsidP="00715D03">
      <w:pPr>
        <w:autoSpaceDE w:val="0"/>
        <w:spacing w:after="0" w:line="240" w:lineRule="auto"/>
        <w:rPr>
          <w:rFonts w:ascii="Times New Roman" w:hAnsi="Times New Roman" w:cs="Times New Roman"/>
          <w:sz w:val="24"/>
          <w:szCs w:val="24"/>
        </w:rPr>
      </w:pPr>
    </w:p>
    <w:p w:rsidR="00A77187" w:rsidRPr="00CC7831" w:rsidRDefault="00A77187" w:rsidP="00957485">
      <w:pPr>
        <w:autoSpaceDE w:val="0"/>
        <w:spacing w:after="0" w:line="240" w:lineRule="auto"/>
        <w:rPr>
          <w:rFonts w:ascii="Times New Roman" w:hAnsi="Times New Roman" w:cs="Times New Roman"/>
          <w:b/>
          <w:sz w:val="24"/>
          <w:szCs w:val="24"/>
        </w:rPr>
      </w:pPr>
      <w:r w:rsidRPr="00CC7831">
        <w:rPr>
          <w:rFonts w:ascii="Times New Roman" w:hAnsi="Times New Roman" w:cs="Times New Roman"/>
          <w:b/>
          <w:sz w:val="24"/>
          <w:szCs w:val="24"/>
        </w:rPr>
        <w:t>SECONDA PARTE</w:t>
      </w:r>
    </w:p>
    <w:p w:rsidR="00A77187" w:rsidRPr="00066BCD" w:rsidRDefault="00A77187" w:rsidP="00066BCD">
      <w:pPr>
        <w:autoSpaceDE w:val="0"/>
        <w:spacing w:after="0" w:line="240" w:lineRule="auto"/>
        <w:rPr>
          <w:rFonts w:ascii="Times New Roman" w:hAnsi="Times New Roman" w:cs="Times New Roman"/>
          <w:sz w:val="24"/>
          <w:szCs w:val="24"/>
        </w:rPr>
      </w:pPr>
      <w:r w:rsidRPr="00066BCD">
        <w:rPr>
          <w:rFonts w:ascii="Times New Roman" w:hAnsi="Times New Roman" w:cs="Times New Roman"/>
          <w:sz w:val="24"/>
          <w:szCs w:val="24"/>
        </w:rPr>
        <w:t xml:space="preserve">Normativa italiana ed europea sulle politiche per l’occupazione, i servizi per il lavoro e le politiche attive, sulle principali forme contrattuali e sulle politiche del lavoro con particolare riferimento alle misure previste per l’inclusione sociale e alle misure di contrasto alla povertà </w:t>
      </w:r>
    </w:p>
    <w:p w:rsidR="00CC7831" w:rsidRPr="00066BCD" w:rsidRDefault="00CC7831" w:rsidP="00957485">
      <w:pPr>
        <w:autoSpaceDE w:val="0"/>
        <w:spacing w:after="0" w:line="240" w:lineRule="auto"/>
        <w:rPr>
          <w:rFonts w:ascii="Times New Roman" w:hAnsi="Times New Roman" w:cs="Times New Roman"/>
          <w:sz w:val="24"/>
          <w:szCs w:val="24"/>
        </w:rPr>
      </w:pPr>
      <w:r w:rsidRPr="00066BCD">
        <w:rPr>
          <w:rFonts w:ascii="Times New Roman" w:hAnsi="Times New Roman" w:cs="Times New Roman"/>
          <w:sz w:val="24"/>
          <w:szCs w:val="24"/>
        </w:rPr>
        <w:t xml:space="preserve">Normativa in materia di lavoro e di politiche e sostegno dell’occupazione </w:t>
      </w:r>
    </w:p>
    <w:p w:rsidR="00A77187" w:rsidRPr="00066BCD" w:rsidRDefault="00CC7831" w:rsidP="00066BCD">
      <w:pPr>
        <w:autoSpaceDE w:val="0"/>
        <w:spacing w:after="0" w:line="240" w:lineRule="auto"/>
        <w:rPr>
          <w:rFonts w:ascii="Times New Roman" w:hAnsi="Times New Roman" w:cs="Times New Roman"/>
          <w:sz w:val="24"/>
          <w:szCs w:val="24"/>
        </w:rPr>
      </w:pPr>
      <w:r w:rsidRPr="00066BCD">
        <w:rPr>
          <w:rFonts w:ascii="Times New Roman" w:hAnsi="Times New Roman" w:cs="Times New Roman"/>
          <w:sz w:val="24"/>
          <w:szCs w:val="24"/>
        </w:rPr>
        <w:t>Inserimento lavorativo delle p</w:t>
      </w:r>
      <w:r w:rsidR="00066BCD" w:rsidRPr="00066BCD">
        <w:rPr>
          <w:rFonts w:ascii="Times New Roman" w:hAnsi="Times New Roman" w:cs="Times New Roman"/>
          <w:sz w:val="24"/>
          <w:szCs w:val="24"/>
        </w:rPr>
        <w:t>e</w:t>
      </w:r>
      <w:r w:rsidRPr="00066BCD">
        <w:rPr>
          <w:rFonts w:ascii="Times New Roman" w:hAnsi="Times New Roman" w:cs="Times New Roman"/>
          <w:sz w:val="24"/>
          <w:szCs w:val="24"/>
        </w:rPr>
        <w:t xml:space="preserve">rsone con disabilità </w:t>
      </w:r>
    </w:p>
    <w:p w:rsidR="00066BCD" w:rsidRPr="00066BCD" w:rsidRDefault="00066BCD" w:rsidP="00066BCD">
      <w:pPr>
        <w:autoSpaceDE w:val="0"/>
        <w:spacing w:after="0" w:line="240" w:lineRule="auto"/>
        <w:rPr>
          <w:rFonts w:ascii="Times New Roman" w:hAnsi="Times New Roman" w:cs="Times New Roman"/>
          <w:sz w:val="24"/>
          <w:szCs w:val="24"/>
        </w:rPr>
      </w:pPr>
      <w:r w:rsidRPr="00066BCD">
        <w:rPr>
          <w:rFonts w:ascii="Times New Roman" w:hAnsi="Times New Roman" w:cs="Times New Roman"/>
          <w:sz w:val="24"/>
          <w:szCs w:val="24"/>
        </w:rPr>
        <w:t xml:space="preserve">Elementi di legislazione regionale in materia di politiche attive del lavoro e funzioni e competenze della Regione in materia di servizi per l’impiego e collocamento al lavoro (l.r. 32/2002, d.p.g.r. 47/R/2003, l.r. 28/2018); </w:t>
      </w:r>
    </w:p>
    <w:p w:rsidR="00066BCD" w:rsidRPr="00066BCD" w:rsidRDefault="00066BCD" w:rsidP="00066BCD">
      <w:pPr>
        <w:autoSpaceDE w:val="0"/>
        <w:spacing w:after="0" w:line="240" w:lineRule="auto"/>
        <w:rPr>
          <w:rFonts w:ascii="Times New Roman" w:hAnsi="Times New Roman" w:cs="Times New Roman"/>
          <w:sz w:val="24"/>
          <w:szCs w:val="24"/>
        </w:rPr>
      </w:pPr>
      <w:r w:rsidRPr="00066BCD">
        <w:rPr>
          <w:rFonts w:ascii="Times New Roman" w:hAnsi="Times New Roman" w:cs="Times New Roman"/>
          <w:sz w:val="24"/>
          <w:szCs w:val="24"/>
        </w:rPr>
        <w:t xml:space="preserve"> Informazione e prima accoglienza agli utenti dei Centri per l’impiego;</w:t>
      </w:r>
    </w:p>
    <w:p w:rsidR="00066BCD" w:rsidRPr="00066BCD" w:rsidRDefault="00066BCD" w:rsidP="00066BCD">
      <w:pPr>
        <w:autoSpaceDE w:val="0"/>
        <w:spacing w:after="0" w:line="240" w:lineRule="auto"/>
        <w:rPr>
          <w:rFonts w:ascii="Times New Roman" w:hAnsi="Times New Roman" w:cs="Times New Roman"/>
          <w:sz w:val="24"/>
          <w:szCs w:val="24"/>
        </w:rPr>
      </w:pPr>
      <w:r w:rsidRPr="00066BCD">
        <w:rPr>
          <w:rFonts w:ascii="Times New Roman" w:hAnsi="Times New Roman" w:cs="Times New Roman"/>
          <w:sz w:val="24"/>
          <w:szCs w:val="24"/>
        </w:rPr>
        <w:t xml:space="preserve"> Diritti, doveri e responsabilità dei pubblici dipendenti, con particolare riferimento al codice disciplinare ed al codice di comportamento;</w:t>
      </w:r>
    </w:p>
    <w:p w:rsidR="00A77187" w:rsidRPr="00A77187" w:rsidRDefault="00A77187" w:rsidP="00957485">
      <w:pPr>
        <w:autoSpaceDE w:val="0"/>
        <w:spacing w:after="0" w:line="240" w:lineRule="auto"/>
        <w:rPr>
          <w:rFonts w:ascii="Times New Roman" w:hAnsi="Times New Roman" w:cs="Times New Roman"/>
          <w:b/>
          <w:sz w:val="24"/>
          <w:szCs w:val="24"/>
        </w:rPr>
      </w:pPr>
    </w:p>
    <w:p w:rsidR="00A77187" w:rsidRDefault="00A77187" w:rsidP="00A77187">
      <w:pPr>
        <w:autoSpaceDE w:val="0"/>
        <w:spacing w:after="0" w:line="240" w:lineRule="auto"/>
        <w:rPr>
          <w:rFonts w:ascii="Times New Roman" w:hAnsi="Times New Roman" w:cs="Times New Roman"/>
          <w:b/>
          <w:sz w:val="24"/>
          <w:szCs w:val="24"/>
        </w:rPr>
      </w:pPr>
    </w:p>
    <w:p w:rsidR="00A77187" w:rsidRDefault="00715D03" w:rsidP="00A77187">
      <w:pPr>
        <w:autoSpaceDE w:val="0"/>
        <w:spacing w:after="0" w:line="240" w:lineRule="auto"/>
        <w:rPr>
          <w:rFonts w:ascii="Times New Roman" w:hAnsi="Times New Roman" w:cs="Times New Roman"/>
          <w:b/>
          <w:sz w:val="24"/>
          <w:szCs w:val="24"/>
        </w:rPr>
      </w:pPr>
      <w:r w:rsidRPr="00F154B7">
        <w:rPr>
          <w:rFonts w:ascii="Times New Roman" w:hAnsi="Times New Roman" w:cs="Times New Roman"/>
          <w:b/>
          <w:sz w:val="24"/>
          <w:szCs w:val="24"/>
        </w:rPr>
        <w:t xml:space="preserve">CALENDARIO </w:t>
      </w:r>
      <w:r w:rsidR="00E04237" w:rsidRPr="00F154B7">
        <w:rPr>
          <w:rFonts w:ascii="Times New Roman" w:hAnsi="Times New Roman" w:cs="Times New Roman"/>
          <w:b/>
          <w:sz w:val="24"/>
          <w:szCs w:val="24"/>
        </w:rPr>
        <w:t>:</w:t>
      </w:r>
    </w:p>
    <w:p w:rsidR="00D710A8" w:rsidRDefault="00D710A8" w:rsidP="00A77187">
      <w:pPr>
        <w:autoSpaceDE w:val="0"/>
        <w:spacing w:after="0" w:line="240" w:lineRule="auto"/>
        <w:rPr>
          <w:rFonts w:ascii="Times New Roman" w:hAnsi="Times New Roman" w:cs="Times New Roman"/>
          <w:b/>
          <w:sz w:val="24"/>
          <w:szCs w:val="24"/>
        </w:rPr>
      </w:pPr>
    </w:p>
    <w:p w:rsidR="00D710A8" w:rsidRPr="00D710A8" w:rsidRDefault="00D710A8" w:rsidP="00D710A8">
      <w:pPr>
        <w:autoSpaceDE w:val="0"/>
        <w:jc w:val="both"/>
        <w:rPr>
          <w:rFonts w:ascii="Times New Roman" w:hAnsi="Times New Roman" w:cs="Times New Roman"/>
          <w:sz w:val="24"/>
          <w:szCs w:val="24"/>
        </w:rPr>
      </w:pPr>
      <w:r w:rsidRPr="00D710A8">
        <w:rPr>
          <w:rFonts w:ascii="Times New Roman" w:hAnsi="Times New Roman" w:cs="Times New Roman"/>
          <w:sz w:val="24"/>
          <w:szCs w:val="24"/>
        </w:rPr>
        <w:t>Sono previste simulazioni delle prove, quesiti a scelta multipla, con correzione guidata.</w:t>
      </w:r>
    </w:p>
    <w:p w:rsidR="00D710A8" w:rsidRPr="00D710A8" w:rsidRDefault="00D710A8" w:rsidP="00D710A8">
      <w:pPr>
        <w:tabs>
          <w:tab w:val="left" w:pos="720"/>
        </w:tabs>
        <w:autoSpaceDE w:val="0"/>
        <w:rPr>
          <w:rFonts w:ascii="Times New Roman" w:hAnsi="Times New Roman" w:cs="Times New Roman"/>
          <w:sz w:val="24"/>
          <w:szCs w:val="24"/>
        </w:rPr>
      </w:pPr>
      <w:r w:rsidRPr="00D710A8">
        <w:rPr>
          <w:rFonts w:ascii="Times New Roman" w:hAnsi="Times New Roman" w:cs="Times New Roman"/>
          <w:sz w:val="24"/>
          <w:szCs w:val="24"/>
        </w:rPr>
        <w:t xml:space="preserve">Ogni partecipante avrà accesso alla piattaforma digitale per il materiale didattico quale dispense, slides, banche dati quiz su cui esercitarsi </w:t>
      </w:r>
    </w:p>
    <w:p w:rsidR="00D710A8" w:rsidRPr="00D710A8" w:rsidRDefault="00D710A8" w:rsidP="00D710A8">
      <w:pPr>
        <w:tabs>
          <w:tab w:val="left" w:pos="720"/>
        </w:tabs>
        <w:autoSpaceDE w:val="0"/>
        <w:rPr>
          <w:rFonts w:ascii="Times New Roman" w:hAnsi="Times New Roman" w:cs="Times New Roman"/>
          <w:sz w:val="24"/>
          <w:szCs w:val="24"/>
        </w:rPr>
      </w:pPr>
      <w:r w:rsidRPr="00D710A8">
        <w:rPr>
          <w:rFonts w:ascii="Times New Roman" w:hAnsi="Times New Roman" w:cs="Times New Roman"/>
          <w:sz w:val="24"/>
          <w:szCs w:val="24"/>
        </w:rPr>
        <w:t xml:space="preserve">Il corso prevede tutte lezioni in presenza. Nel caso in cui la situazione COVID non permettesse questa forma di attività didattica, le lezioni si terranno in modalità streaming con lo stesso calendario mediante </w:t>
      </w:r>
      <w:r w:rsidRPr="00D710A8">
        <w:rPr>
          <w:rFonts w:ascii="Times New Roman" w:hAnsi="Times New Roman" w:cs="Times New Roman"/>
          <w:sz w:val="24"/>
          <w:szCs w:val="24"/>
        </w:rPr>
        <w:lastRenderedPageBreak/>
        <w:t>piattaforma Zoom Business;</w:t>
      </w:r>
    </w:p>
    <w:p w:rsidR="00D710A8" w:rsidRPr="00D710A8" w:rsidRDefault="00D710A8" w:rsidP="00D710A8">
      <w:pPr>
        <w:tabs>
          <w:tab w:val="left" w:pos="720"/>
        </w:tabs>
        <w:autoSpaceDE w:val="0"/>
        <w:rPr>
          <w:rFonts w:ascii="Times New Roman" w:hAnsi="Times New Roman" w:cs="Times New Roman"/>
          <w:color w:val="FF0000"/>
          <w:sz w:val="24"/>
          <w:szCs w:val="24"/>
        </w:rPr>
      </w:pPr>
      <w:r w:rsidRPr="00D710A8">
        <w:rPr>
          <w:rFonts w:ascii="Times New Roman" w:hAnsi="Times New Roman" w:cs="Times New Roman"/>
          <w:color w:val="FF0000"/>
          <w:sz w:val="24"/>
          <w:szCs w:val="24"/>
        </w:rPr>
        <w:t xml:space="preserve">PER LA PARTECIPAZIONE ALLE LEZIONI IN AULA E’ NECESSARIO ESSER IN POSSESSO DEL </w:t>
      </w:r>
      <w:r w:rsidR="00AE4C35">
        <w:rPr>
          <w:rFonts w:ascii="Times New Roman" w:hAnsi="Times New Roman" w:cs="Times New Roman"/>
          <w:color w:val="FF0000"/>
          <w:sz w:val="24"/>
          <w:szCs w:val="24"/>
        </w:rPr>
        <w:t>SUPER</w:t>
      </w:r>
      <w:r w:rsidRPr="00D710A8">
        <w:rPr>
          <w:rFonts w:ascii="Times New Roman" w:hAnsi="Times New Roman" w:cs="Times New Roman"/>
          <w:color w:val="FF0000"/>
          <w:sz w:val="24"/>
          <w:szCs w:val="24"/>
        </w:rPr>
        <w:t xml:space="preserve">GREEN PASS </w:t>
      </w:r>
    </w:p>
    <w:p w:rsidR="00D710A8" w:rsidRDefault="00066BCD" w:rsidP="00A77187">
      <w:pPr>
        <w:autoSpaceDE w:val="0"/>
        <w:spacing w:after="0" w:line="240" w:lineRule="auto"/>
        <w:rPr>
          <w:rFonts w:ascii="Times New Roman" w:hAnsi="Times New Roman" w:cs="Times New Roman"/>
          <w:b/>
          <w:sz w:val="24"/>
          <w:szCs w:val="24"/>
        </w:rPr>
      </w:pPr>
      <w:r>
        <w:rPr>
          <w:rFonts w:ascii="Times New Roman" w:hAnsi="Times New Roman" w:cs="Times New Roman"/>
          <w:b/>
          <w:sz w:val="24"/>
          <w:szCs w:val="24"/>
        </w:rPr>
        <w:t>CALENDARIO LEZIONI:</w:t>
      </w:r>
    </w:p>
    <w:p w:rsidR="00AE4C35" w:rsidRDefault="00AE4C35" w:rsidP="00A77187">
      <w:pPr>
        <w:autoSpaceDE w:val="0"/>
        <w:spacing w:after="0" w:line="240" w:lineRule="auto"/>
        <w:rPr>
          <w:rFonts w:ascii="Times New Roman" w:hAnsi="Times New Roman" w:cs="Times New Roman"/>
          <w:b/>
          <w:sz w:val="24"/>
          <w:szCs w:val="24"/>
        </w:rPr>
      </w:pPr>
    </w:p>
    <w:p w:rsidR="00066BCD" w:rsidRPr="00AE4C35" w:rsidRDefault="00AE4C35" w:rsidP="00A77187">
      <w:pPr>
        <w:autoSpaceDE w:val="0"/>
        <w:spacing w:after="0" w:line="240" w:lineRule="auto"/>
        <w:rPr>
          <w:rFonts w:ascii="Times New Roman" w:hAnsi="Times New Roman" w:cs="Times New Roman"/>
          <w:sz w:val="24"/>
          <w:szCs w:val="24"/>
        </w:rPr>
      </w:pPr>
      <w:r w:rsidRPr="00AE4C35">
        <w:rPr>
          <w:rFonts w:ascii="Times New Roman" w:hAnsi="Times New Roman" w:cs="Times New Roman"/>
          <w:sz w:val="24"/>
          <w:szCs w:val="24"/>
        </w:rPr>
        <w:t>MERCOLEDI’ 19</w:t>
      </w:r>
      <w:r w:rsidR="00066BCD" w:rsidRPr="00AE4C35">
        <w:rPr>
          <w:rFonts w:ascii="Times New Roman" w:hAnsi="Times New Roman" w:cs="Times New Roman"/>
          <w:sz w:val="24"/>
          <w:szCs w:val="24"/>
        </w:rPr>
        <w:t xml:space="preserve"> GENNAIO 17.30-21.30</w:t>
      </w:r>
    </w:p>
    <w:p w:rsidR="00AE4C35" w:rsidRPr="00AE4C35" w:rsidRDefault="00AE4C35" w:rsidP="00A77187">
      <w:pPr>
        <w:autoSpaceDE w:val="0"/>
        <w:spacing w:after="0" w:line="240" w:lineRule="auto"/>
        <w:rPr>
          <w:rFonts w:ascii="Times New Roman" w:hAnsi="Times New Roman" w:cs="Times New Roman"/>
          <w:sz w:val="24"/>
          <w:szCs w:val="24"/>
        </w:rPr>
      </w:pPr>
      <w:r w:rsidRPr="00AE4C35">
        <w:rPr>
          <w:rFonts w:ascii="Times New Roman" w:hAnsi="Times New Roman" w:cs="Times New Roman"/>
          <w:sz w:val="24"/>
          <w:szCs w:val="24"/>
        </w:rPr>
        <w:t>MERCOLEDI’ 26 GENNAIO 17.30-21.30</w:t>
      </w:r>
    </w:p>
    <w:p w:rsidR="00AE4C35" w:rsidRPr="00AE4C35" w:rsidRDefault="00AE4C35" w:rsidP="00A77187">
      <w:pPr>
        <w:autoSpaceDE w:val="0"/>
        <w:spacing w:after="0" w:line="240" w:lineRule="auto"/>
        <w:rPr>
          <w:rFonts w:ascii="Times New Roman" w:hAnsi="Times New Roman" w:cs="Times New Roman"/>
          <w:sz w:val="24"/>
          <w:szCs w:val="24"/>
        </w:rPr>
      </w:pPr>
      <w:r w:rsidRPr="00AE4C35">
        <w:rPr>
          <w:rFonts w:ascii="Times New Roman" w:hAnsi="Times New Roman" w:cs="Times New Roman"/>
          <w:sz w:val="24"/>
          <w:szCs w:val="24"/>
        </w:rPr>
        <w:t>VENERDI’ 4 FEBBRAIO 17.30-21.30</w:t>
      </w:r>
    </w:p>
    <w:p w:rsidR="00AE4C35" w:rsidRPr="00AE4C35" w:rsidRDefault="00AE4C35" w:rsidP="00A77187">
      <w:pPr>
        <w:autoSpaceDE w:val="0"/>
        <w:spacing w:after="0" w:line="240" w:lineRule="auto"/>
        <w:rPr>
          <w:rFonts w:ascii="Times New Roman" w:hAnsi="Times New Roman" w:cs="Times New Roman"/>
          <w:sz w:val="24"/>
          <w:szCs w:val="24"/>
        </w:rPr>
      </w:pPr>
      <w:r w:rsidRPr="00AE4C35">
        <w:rPr>
          <w:rFonts w:ascii="Times New Roman" w:hAnsi="Times New Roman" w:cs="Times New Roman"/>
          <w:sz w:val="24"/>
          <w:szCs w:val="24"/>
        </w:rPr>
        <w:t>SABATO 5 FEBBRAIO 8.30-14.00</w:t>
      </w:r>
    </w:p>
    <w:p w:rsidR="00AE4C35" w:rsidRPr="00AE4C35" w:rsidRDefault="00AE4C35" w:rsidP="00A77187">
      <w:pPr>
        <w:autoSpaceDE w:val="0"/>
        <w:spacing w:after="0" w:line="240" w:lineRule="auto"/>
        <w:rPr>
          <w:rFonts w:ascii="Times New Roman" w:hAnsi="Times New Roman" w:cs="Times New Roman"/>
          <w:sz w:val="24"/>
          <w:szCs w:val="24"/>
        </w:rPr>
      </w:pPr>
      <w:r w:rsidRPr="00AE4C35">
        <w:rPr>
          <w:rFonts w:ascii="Times New Roman" w:hAnsi="Times New Roman" w:cs="Times New Roman"/>
          <w:sz w:val="24"/>
          <w:szCs w:val="24"/>
        </w:rPr>
        <w:t>VENERDI’ 11 FEBBRAIO 17.30-21.30</w:t>
      </w:r>
    </w:p>
    <w:p w:rsidR="00AE4C35" w:rsidRPr="00AE4C35" w:rsidRDefault="00AE4C35" w:rsidP="00A77187">
      <w:pPr>
        <w:autoSpaceDE w:val="0"/>
        <w:spacing w:after="0" w:line="240" w:lineRule="auto"/>
        <w:rPr>
          <w:rFonts w:ascii="Times New Roman" w:hAnsi="Times New Roman" w:cs="Times New Roman"/>
          <w:sz w:val="24"/>
          <w:szCs w:val="24"/>
        </w:rPr>
      </w:pPr>
      <w:r w:rsidRPr="00AE4C35">
        <w:rPr>
          <w:rFonts w:ascii="Times New Roman" w:hAnsi="Times New Roman" w:cs="Times New Roman"/>
          <w:sz w:val="24"/>
          <w:szCs w:val="24"/>
        </w:rPr>
        <w:t xml:space="preserve">SABATO 12 FEBBRAIO 8.30-14.00 </w:t>
      </w:r>
    </w:p>
    <w:p w:rsidR="00066BCD" w:rsidRPr="00AE4C35" w:rsidRDefault="00AE4C35" w:rsidP="00A77187">
      <w:pPr>
        <w:autoSpaceDE w:val="0"/>
        <w:spacing w:after="0" w:line="240" w:lineRule="auto"/>
        <w:rPr>
          <w:rFonts w:ascii="Times New Roman" w:hAnsi="Times New Roman" w:cs="Times New Roman"/>
          <w:sz w:val="24"/>
          <w:szCs w:val="24"/>
        </w:rPr>
      </w:pPr>
      <w:r w:rsidRPr="00AE4C35">
        <w:rPr>
          <w:rFonts w:ascii="Times New Roman" w:hAnsi="Times New Roman" w:cs="Times New Roman"/>
          <w:sz w:val="24"/>
          <w:szCs w:val="24"/>
        </w:rPr>
        <w:t xml:space="preserve">MARTEDI’ 15 FEBBRAIO 17.30-21.30 </w:t>
      </w:r>
    </w:p>
    <w:p w:rsidR="00715D03" w:rsidRPr="00F154B7" w:rsidRDefault="00A77187" w:rsidP="00715D03">
      <w:pPr>
        <w:autoSpaceDE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00E04237" w:rsidRPr="00F154B7">
        <w:rPr>
          <w:rFonts w:ascii="Times New Roman" w:hAnsi="Times New Roman" w:cs="Times New Roman"/>
          <w:b/>
          <w:sz w:val="24"/>
          <w:szCs w:val="24"/>
        </w:rPr>
        <w:br/>
      </w:r>
      <w:r w:rsidR="00715D03" w:rsidRPr="00F154B7">
        <w:rPr>
          <w:rFonts w:ascii="Times New Roman" w:hAnsi="Times New Roman" w:cs="Times New Roman"/>
          <w:b/>
          <w:sz w:val="24"/>
          <w:szCs w:val="24"/>
        </w:rPr>
        <w:t xml:space="preserve">SEDE LEZIONI: </w:t>
      </w:r>
      <w:r w:rsidR="00066BCD">
        <w:rPr>
          <w:rFonts w:ascii="Times New Roman" w:hAnsi="Times New Roman" w:cs="Times New Roman"/>
          <w:b/>
          <w:sz w:val="24"/>
          <w:szCs w:val="24"/>
        </w:rPr>
        <w:t>Livorno ( da definirsi in base al numero dei partecipanti)</w:t>
      </w:r>
    </w:p>
    <w:p w:rsidR="00715D03" w:rsidRPr="00F154B7" w:rsidRDefault="00715D03" w:rsidP="00E04237">
      <w:pPr>
        <w:autoSpaceDE w:val="0"/>
        <w:spacing w:after="0" w:line="240" w:lineRule="auto"/>
        <w:rPr>
          <w:rFonts w:ascii="Times New Roman" w:hAnsi="Times New Roman" w:cs="Times New Roman"/>
          <w:b/>
          <w:sz w:val="24"/>
          <w:szCs w:val="24"/>
        </w:rPr>
      </w:pPr>
      <w:r w:rsidRPr="00F154B7">
        <w:rPr>
          <w:rFonts w:ascii="Times New Roman" w:hAnsi="Times New Roman" w:cs="Times New Roman"/>
          <w:b/>
          <w:sz w:val="24"/>
          <w:szCs w:val="24"/>
        </w:rPr>
        <w:t xml:space="preserve">COSTO </w:t>
      </w:r>
      <w:r w:rsidR="00E04237" w:rsidRPr="00F154B7">
        <w:rPr>
          <w:rFonts w:ascii="Times New Roman" w:hAnsi="Times New Roman" w:cs="Times New Roman"/>
          <w:b/>
          <w:sz w:val="24"/>
          <w:szCs w:val="24"/>
        </w:rPr>
        <w:t>:</w:t>
      </w:r>
      <w:r w:rsidR="000360BB" w:rsidRPr="00F154B7">
        <w:rPr>
          <w:rFonts w:ascii="Times New Roman" w:hAnsi="Times New Roman" w:cs="Times New Roman"/>
          <w:b/>
          <w:sz w:val="24"/>
          <w:szCs w:val="24"/>
        </w:rPr>
        <w:t xml:space="preserve"> </w:t>
      </w:r>
      <w:r w:rsidR="0036298E" w:rsidRPr="00AE4C35">
        <w:rPr>
          <w:rFonts w:ascii="Times New Roman" w:hAnsi="Times New Roman" w:cs="Times New Roman"/>
          <w:b/>
          <w:sz w:val="24"/>
          <w:szCs w:val="24"/>
        </w:rPr>
        <w:t>1</w:t>
      </w:r>
      <w:r w:rsidR="00066BCD" w:rsidRPr="00AE4C35">
        <w:rPr>
          <w:rFonts w:ascii="Times New Roman" w:hAnsi="Times New Roman" w:cs="Times New Roman"/>
          <w:b/>
          <w:sz w:val="24"/>
          <w:szCs w:val="24"/>
        </w:rPr>
        <w:t>8</w:t>
      </w:r>
      <w:r w:rsidR="0036298E" w:rsidRPr="00AE4C35">
        <w:rPr>
          <w:rFonts w:ascii="Times New Roman" w:hAnsi="Times New Roman" w:cs="Times New Roman"/>
          <w:b/>
          <w:sz w:val="24"/>
          <w:szCs w:val="24"/>
        </w:rPr>
        <w:t>0 euro</w:t>
      </w:r>
      <w:r w:rsidR="0036298E" w:rsidRPr="0036298E">
        <w:rPr>
          <w:rFonts w:ascii="Times New Roman" w:hAnsi="Times New Roman" w:cs="Times New Roman"/>
          <w:sz w:val="24"/>
          <w:szCs w:val="24"/>
        </w:rPr>
        <w:t xml:space="preserve"> ( pagamento da effettuarsi il primo giorno di lezione ad emissione fattura)</w:t>
      </w:r>
      <w:r w:rsidR="0036298E">
        <w:rPr>
          <w:rFonts w:ascii="Times New Roman" w:hAnsi="Times New Roman" w:cs="Times New Roman"/>
          <w:b/>
          <w:sz w:val="24"/>
          <w:szCs w:val="24"/>
        </w:rPr>
        <w:t xml:space="preserve"> </w:t>
      </w:r>
    </w:p>
    <w:p w:rsidR="00715D03" w:rsidRDefault="00715D03" w:rsidP="00715D03">
      <w:pPr>
        <w:autoSpaceDE w:val="0"/>
        <w:spacing w:after="0" w:line="240" w:lineRule="auto"/>
        <w:rPr>
          <w:rFonts w:ascii="Times New Roman" w:hAnsi="Times New Roman" w:cs="Times New Roman"/>
          <w:b/>
          <w:sz w:val="24"/>
          <w:szCs w:val="24"/>
        </w:rPr>
      </w:pPr>
      <w:r w:rsidRPr="00F154B7">
        <w:rPr>
          <w:rFonts w:ascii="Times New Roman" w:hAnsi="Times New Roman" w:cs="Times New Roman"/>
          <w:b/>
          <w:sz w:val="24"/>
          <w:szCs w:val="24"/>
        </w:rPr>
        <w:t xml:space="preserve">INFO:  </w:t>
      </w:r>
      <w:r w:rsidR="0036298E">
        <w:rPr>
          <w:rFonts w:ascii="Times New Roman" w:hAnsi="Times New Roman" w:cs="Times New Roman"/>
          <w:b/>
          <w:sz w:val="24"/>
          <w:szCs w:val="24"/>
        </w:rPr>
        <w:t>dott.ssa Guarducci 3486809930</w:t>
      </w:r>
    </w:p>
    <w:p w:rsidR="00D710A8" w:rsidRDefault="00D710A8" w:rsidP="00715D03">
      <w:pPr>
        <w:autoSpaceDE w:val="0"/>
        <w:spacing w:after="0" w:line="240" w:lineRule="auto"/>
        <w:rPr>
          <w:rFonts w:ascii="Times New Roman" w:hAnsi="Times New Roman" w:cs="Times New Roman"/>
          <w:b/>
          <w:sz w:val="24"/>
          <w:szCs w:val="24"/>
        </w:rPr>
      </w:pPr>
    </w:p>
    <w:p w:rsidR="00D710A8" w:rsidRPr="00F154B7" w:rsidRDefault="00D710A8" w:rsidP="00715D03">
      <w:pPr>
        <w:autoSpaceDE w:val="0"/>
        <w:spacing w:after="0" w:line="240" w:lineRule="auto"/>
        <w:rPr>
          <w:rFonts w:ascii="Times New Roman" w:hAnsi="Times New Roman" w:cs="Times New Roman"/>
          <w:b/>
          <w:sz w:val="24"/>
          <w:szCs w:val="24"/>
        </w:rPr>
      </w:pPr>
    </w:p>
    <w:sectPr w:rsidR="00D710A8" w:rsidRPr="00F154B7"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356D" w:rsidRDefault="007C356D" w:rsidP="00A95465">
      <w:pPr>
        <w:spacing w:after="0" w:line="240" w:lineRule="auto"/>
      </w:pPr>
      <w:r>
        <w:separator/>
      </w:r>
    </w:p>
  </w:endnote>
  <w:endnote w:type="continuationSeparator" w:id="0">
    <w:p w:rsidR="007C356D" w:rsidRDefault="007C356D"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Russo One"/>
    <w:panose1 w:val="02040503050203030202"/>
    <w:charset w:val="01"/>
    <w:family w:val="roman"/>
    <w:notTrueType/>
    <w:pitch w:val="variable"/>
    <w:sig w:usb0="00002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356D" w:rsidRDefault="007C356D" w:rsidP="00A95465">
      <w:pPr>
        <w:spacing w:after="0" w:line="240" w:lineRule="auto"/>
      </w:pPr>
      <w:r>
        <w:separator/>
      </w:r>
    </w:p>
  </w:footnote>
  <w:footnote w:type="continuationSeparator" w:id="0">
    <w:p w:rsidR="007C356D" w:rsidRDefault="007C356D"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CF" w:rsidRDefault="004901CF">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0126BE8"/>
    <w:multiLevelType w:val="hybridMultilevel"/>
    <w:tmpl w:val="C4EE6D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13908CF"/>
    <w:multiLevelType w:val="multilevel"/>
    <w:tmpl w:val="48F8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473E40"/>
    <w:multiLevelType w:val="hybridMultilevel"/>
    <w:tmpl w:val="D88E3A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16A6FFE"/>
    <w:multiLevelType w:val="hybridMultilevel"/>
    <w:tmpl w:val="70721FB2"/>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703365B"/>
    <w:multiLevelType w:val="hybridMultilevel"/>
    <w:tmpl w:val="89C867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08BD669A"/>
    <w:multiLevelType w:val="multilevel"/>
    <w:tmpl w:val="C33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83400E"/>
    <w:multiLevelType w:val="multilevel"/>
    <w:tmpl w:val="27DE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B77C93"/>
    <w:multiLevelType w:val="hybridMultilevel"/>
    <w:tmpl w:val="E25C7E9C"/>
    <w:lvl w:ilvl="0" w:tplc="04100001">
      <w:start w:val="1"/>
      <w:numFmt w:val="bullet"/>
      <w:lvlText w:val=""/>
      <w:lvlJc w:val="left"/>
      <w:pPr>
        <w:ind w:left="788" w:hanging="360"/>
      </w:pPr>
      <w:rPr>
        <w:rFonts w:ascii="Symbol" w:hAnsi="Symbol" w:hint="default"/>
      </w:rPr>
    </w:lvl>
    <w:lvl w:ilvl="1" w:tplc="04100003">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10">
    <w:nsid w:val="10B93358"/>
    <w:multiLevelType w:val="multilevel"/>
    <w:tmpl w:val="CB16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2C65E2"/>
    <w:multiLevelType w:val="hybridMultilevel"/>
    <w:tmpl w:val="AE988AE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121D1BF9"/>
    <w:multiLevelType w:val="hybridMultilevel"/>
    <w:tmpl w:val="9990C3C8"/>
    <w:lvl w:ilvl="0" w:tplc="EF5EA6AC">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3">
    <w:nsid w:val="12C66E91"/>
    <w:multiLevelType w:val="hybridMultilevel"/>
    <w:tmpl w:val="3F982E32"/>
    <w:lvl w:ilvl="0" w:tplc="5D948AE6">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4DE3592"/>
    <w:multiLevelType w:val="hybridMultilevel"/>
    <w:tmpl w:val="9C90E7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A074269"/>
    <w:multiLevelType w:val="hybridMultilevel"/>
    <w:tmpl w:val="DCB8F81C"/>
    <w:lvl w:ilvl="0" w:tplc="6432440E">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nsid w:val="1AD16C15"/>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1C8961E1"/>
    <w:multiLevelType w:val="hybridMultilevel"/>
    <w:tmpl w:val="7BB41AA8"/>
    <w:lvl w:ilvl="0" w:tplc="9D16C020">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6721058"/>
    <w:multiLevelType w:val="hybridMultilevel"/>
    <w:tmpl w:val="8A9AB54E"/>
    <w:lvl w:ilvl="0" w:tplc="2A2A16F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296368AC"/>
    <w:multiLevelType w:val="hybridMultilevel"/>
    <w:tmpl w:val="4BE4CF0E"/>
    <w:lvl w:ilvl="0" w:tplc="7E4CA7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2B353F97"/>
    <w:multiLevelType w:val="hybridMultilevel"/>
    <w:tmpl w:val="7BD04090"/>
    <w:lvl w:ilvl="0" w:tplc="6432440E">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nsid w:val="2B8E1D81"/>
    <w:multiLevelType w:val="hybridMultilevel"/>
    <w:tmpl w:val="ECD8AE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2F643D0B"/>
    <w:multiLevelType w:val="hybridMultilevel"/>
    <w:tmpl w:val="E82211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35CC059C"/>
    <w:multiLevelType w:val="multilevel"/>
    <w:tmpl w:val="E63C1718"/>
    <w:lvl w:ilvl="0">
      <w:start w:val="7"/>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numFmt w:val="bullet"/>
      <w:lvlText w:val="-"/>
      <w:lvlJc w:val="left"/>
      <w:pPr>
        <w:ind w:left="720" w:hanging="720"/>
      </w:pPr>
      <w:rPr>
        <w:rFonts w:ascii="Times New Roman" w:eastAsia="Calibri" w:hAnsi="Times New Roman" w:cs="Times New Roman"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5">
    <w:nsid w:val="3AEB0E28"/>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3D116677"/>
    <w:multiLevelType w:val="hybridMultilevel"/>
    <w:tmpl w:val="AC8E568C"/>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nsid w:val="40913B93"/>
    <w:multiLevelType w:val="hybridMultilevel"/>
    <w:tmpl w:val="ECD8AEAA"/>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nsid w:val="41AA59AB"/>
    <w:multiLevelType w:val="hybridMultilevel"/>
    <w:tmpl w:val="76E6F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CE52E1D"/>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519C2281"/>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5774513D"/>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D891559"/>
    <w:multiLevelType w:val="hybridMultilevel"/>
    <w:tmpl w:val="69320A8A"/>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34">
    <w:nsid w:val="5FDF338D"/>
    <w:multiLevelType w:val="hybridMultilevel"/>
    <w:tmpl w:val="AA54FC3C"/>
    <w:lvl w:ilvl="0" w:tplc="095EA5C6">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5">
    <w:nsid w:val="60F01F80"/>
    <w:multiLevelType w:val="hybridMultilevel"/>
    <w:tmpl w:val="739807F6"/>
    <w:lvl w:ilvl="0" w:tplc="AE4AD68E">
      <w:start w:val="1"/>
      <w:numFmt w:val="decimal"/>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33B1F92"/>
    <w:multiLevelType w:val="hybridMultilevel"/>
    <w:tmpl w:val="12023D44"/>
    <w:lvl w:ilvl="0" w:tplc="095EA5C6">
      <w:start w:val="1"/>
      <w:numFmt w:val="decimal"/>
      <w:lvlText w:val="%1)"/>
      <w:lvlJc w:val="left"/>
      <w:pPr>
        <w:ind w:left="1920" w:hanging="360"/>
      </w:pPr>
      <w:rPr>
        <w:rFonts w:hint="default"/>
      </w:rPr>
    </w:lvl>
    <w:lvl w:ilvl="1" w:tplc="04100019" w:tentative="1">
      <w:start w:val="1"/>
      <w:numFmt w:val="lowerLetter"/>
      <w:lvlText w:val="%2."/>
      <w:lvlJc w:val="left"/>
      <w:pPr>
        <w:ind w:left="2640" w:hanging="360"/>
      </w:pPr>
    </w:lvl>
    <w:lvl w:ilvl="2" w:tplc="0410001B" w:tentative="1">
      <w:start w:val="1"/>
      <w:numFmt w:val="lowerRoman"/>
      <w:lvlText w:val="%3."/>
      <w:lvlJc w:val="right"/>
      <w:pPr>
        <w:ind w:left="3360" w:hanging="180"/>
      </w:pPr>
    </w:lvl>
    <w:lvl w:ilvl="3" w:tplc="0410000F" w:tentative="1">
      <w:start w:val="1"/>
      <w:numFmt w:val="decimal"/>
      <w:lvlText w:val="%4."/>
      <w:lvlJc w:val="left"/>
      <w:pPr>
        <w:ind w:left="4080" w:hanging="360"/>
      </w:pPr>
    </w:lvl>
    <w:lvl w:ilvl="4" w:tplc="04100019" w:tentative="1">
      <w:start w:val="1"/>
      <w:numFmt w:val="lowerLetter"/>
      <w:lvlText w:val="%5."/>
      <w:lvlJc w:val="left"/>
      <w:pPr>
        <w:ind w:left="4800" w:hanging="360"/>
      </w:pPr>
    </w:lvl>
    <w:lvl w:ilvl="5" w:tplc="0410001B" w:tentative="1">
      <w:start w:val="1"/>
      <w:numFmt w:val="lowerRoman"/>
      <w:lvlText w:val="%6."/>
      <w:lvlJc w:val="right"/>
      <w:pPr>
        <w:ind w:left="5520" w:hanging="180"/>
      </w:pPr>
    </w:lvl>
    <w:lvl w:ilvl="6" w:tplc="0410000F" w:tentative="1">
      <w:start w:val="1"/>
      <w:numFmt w:val="decimal"/>
      <w:lvlText w:val="%7."/>
      <w:lvlJc w:val="left"/>
      <w:pPr>
        <w:ind w:left="6240" w:hanging="360"/>
      </w:pPr>
    </w:lvl>
    <w:lvl w:ilvl="7" w:tplc="04100019" w:tentative="1">
      <w:start w:val="1"/>
      <w:numFmt w:val="lowerLetter"/>
      <w:lvlText w:val="%8."/>
      <w:lvlJc w:val="left"/>
      <w:pPr>
        <w:ind w:left="6960" w:hanging="360"/>
      </w:pPr>
    </w:lvl>
    <w:lvl w:ilvl="8" w:tplc="0410001B" w:tentative="1">
      <w:start w:val="1"/>
      <w:numFmt w:val="lowerRoman"/>
      <w:lvlText w:val="%9."/>
      <w:lvlJc w:val="right"/>
      <w:pPr>
        <w:ind w:left="7680" w:hanging="180"/>
      </w:pPr>
    </w:lvl>
  </w:abstractNum>
  <w:abstractNum w:abstractNumId="37">
    <w:nsid w:val="63CF5915"/>
    <w:multiLevelType w:val="hybridMultilevel"/>
    <w:tmpl w:val="51CEABE6"/>
    <w:lvl w:ilvl="0" w:tplc="41469BD2">
      <w:start w:val="1"/>
      <w:numFmt w:val="lowerLetter"/>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38">
    <w:nsid w:val="6E3112D7"/>
    <w:multiLevelType w:val="hybridMultilevel"/>
    <w:tmpl w:val="F45E435E"/>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E5866DF"/>
    <w:multiLevelType w:val="hybridMultilevel"/>
    <w:tmpl w:val="AB4617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nsid w:val="74302EBD"/>
    <w:multiLevelType w:val="hybridMultilevel"/>
    <w:tmpl w:val="892853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74792965"/>
    <w:multiLevelType w:val="hybridMultilevel"/>
    <w:tmpl w:val="33B2BFA6"/>
    <w:lvl w:ilvl="0" w:tplc="7BFAC8CE">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2">
    <w:nsid w:val="79451F87"/>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FE4254A"/>
    <w:multiLevelType w:val="hybridMultilevel"/>
    <w:tmpl w:val="9578B3D6"/>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4"/>
  </w:num>
  <w:num w:numId="2">
    <w:abstractNumId w:val="11"/>
  </w:num>
  <w:num w:numId="3">
    <w:abstractNumId w:val="23"/>
  </w:num>
  <w:num w:numId="4">
    <w:abstractNumId w:val="36"/>
  </w:num>
  <w:num w:numId="5">
    <w:abstractNumId w:val="22"/>
  </w:num>
  <w:num w:numId="6">
    <w:abstractNumId w:val="4"/>
  </w:num>
  <w:num w:numId="7">
    <w:abstractNumId w:val="38"/>
  </w:num>
  <w:num w:numId="8">
    <w:abstractNumId w:val="25"/>
  </w:num>
  <w:num w:numId="9">
    <w:abstractNumId w:val="43"/>
  </w:num>
  <w:num w:numId="10">
    <w:abstractNumId w:val="28"/>
  </w:num>
  <w:num w:numId="11">
    <w:abstractNumId w:val="13"/>
  </w:num>
  <w:num w:numId="12">
    <w:abstractNumId w:val="24"/>
  </w:num>
  <w:num w:numId="13">
    <w:abstractNumId w:val="31"/>
  </w:num>
  <w:num w:numId="14">
    <w:abstractNumId w:val="35"/>
  </w:num>
  <w:num w:numId="15">
    <w:abstractNumId w:val="18"/>
  </w:num>
  <w:num w:numId="16">
    <w:abstractNumId w:val="19"/>
  </w:num>
  <w:num w:numId="17">
    <w:abstractNumId w:val="33"/>
  </w:num>
  <w:num w:numId="18">
    <w:abstractNumId w:val="26"/>
  </w:num>
  <w:num w:numId="19">
    <w:abstractNumId w:val="37"/>
  </w:num>
  <w:num w:numId="20">
    <w:abstractNumId w:val="12"/>
  </w:num>
  <w:num w:numId="21">
    <w:abstractNumId w:val="27"/>
  </w:num>
  <w:num w:numId="22">
    <w:abstractNumId w:val="34"/>
  </w:num>
  <w:num w:numId="23">
    <w:abstractNumId w:val="39"/>
  </w:num>
  <w:num w:numId="24">
    <w:abstractNumId w:val="16"/>
  </w:num>
  <w:num w:numId="25">
    <w:abstractNumId w:val="29"/>
  </w:num>
  <w:num w:numId="26">
    <w:abstractNumId w:val="42"/>
  </w:num>
  <w:num w:numId="27">
    <w:abstractNumId w:val="30"/>
  </w:num>
  <w:num w:numId="28">
    <w:abstractNumId w:val="17"/>
  </w:num>
  <w:num w:numId="29">
    <w:abstractNumId w:val="32"/>
  </w:num>
  <w:num w:numId="30">
    <w:abstractNumId w:val="5"/>
  </w:num>
  <w:num w:numId="31">
    <w:abstractNumId w:val="8"/>
  </w:num>
  <w:num w:numId="32">
    <w:abstractNumId w:val="6"/>
  </w:num>
  <w:num w:numId="33">
    <w:abstractNumId w:val="20"/>
  </w:num>
  <w:num w:numId="34">
    <w:abstractNumId w:val="41"/>
  </w:num>
  <w:num w:numId="35">
    <w:abstractNumId w:val="2"/>
  </w:num>
  <w:num w:numId="36">
    <w:abstractNumId w:val="7"/>
  </w:num>
  <w:num w:numId="37">
    <w:abstractNumId w:val="10"/>
  </w:num>
  <w:num w:numId="38">
    <w:abstractNumId w:val="1"/>
  </w:num>
  <w:num w:numId="39">
    <w:abstractNumId w:val="9"/>
  </w:num>
  <w:num w:numId="40">
    <w:abstractNumId w:val="40"/>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50529"/>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0236A"/>
    <w:rsid w:val="000325FC"/>
    <w:rsid w:val="000360BB"/>
    <w:rsid w:val="0005577E"/>
    <w:rsid w:val="0006003F"/>
    <w:rsid w:val="0006526E"/>
    <w:rsid w:val="00066BCD"/>
    <w:rsid w:val="00066D8C"/>
    <w:rsid w:val="00067AC7"/>
    <w:rsid w:val="0007009F"/>
    <w:rsid w:val="0007427C"/>
    <w:rsid w:val="00086F12"/>
    <w:rsid w:val="00094942"/>
    <w:rsid w:val="000A1D4B"/>
    <w:rsid w:val="000A2CAC"/>
    <w:rsid w:val="000A33F6"/>
    <w:rsid w:val="000C699E"/>
    <w:rsid w:val="000D4530"/>
    <w:rsid w:val="000E4783"/>
    <w:rsid w:val="000F24E8"/>
    <w:rsid w:val="000F3D64"/>
    <w:rsid w:val="000F6654"/>
    <w:rsid w:val="00123830"/>
    <w:rsid w:val="001306D7"/>
    <w:rsid w:val="00130BFE"/>
    <w:rsid w:val="0014503D"/>
    <w:rsid w:val="00152D53"/>
    <w:rsid w:val="00167563"/>
    <w:rsid w:val="00170DAC"/>
    <w:rsid w:val="0017120E"/>
    <w:rsid w:val="00192458"/>
    <w:rsid w:val="001A59EC"/>
    <w:rsid w:val="001D7260"/>
    <w:rsid w:val="001F4196"/>
    <w:rsid w:val="001F503B"/>
    <w:rsid w:val="00202C10"/>
    <w:rsid w:val="00202E31"/>
    <w:rsid w:val="00216CCA"/>
    <w:rsid w:val="002302C7"/>
    <w:rsid w:val="002508E1"/>
    <w:rsid w:val="0027045F"/>
    <w:rsid w:val="00294FA5"/>
    <w:rsid w:val="00296133"/>
    <w:rsid w:val="002A2D07"/>
    <w:rsid w:val="002C3EE8"/>
    <w:rsid w:val="002D2197"/>
    <w:rsid w:val="002D71DE"/>
    <w:rsid w:val="002E5CB7"/>
    <w:rsid w:val="002E6CF1"/>
    <w:rsid w:val="002F2F4F"/>
    <w:rsid w:val="002F3D0F"/>
    <w:rsid w:val="00305860"/>
    <w:rsid w:val="00312665"/>
    <w:rsid w:val="00315DD1"/>
    <w:rsid w:val="00347907"/>
    <w:rsid w:val="0036022A"/>
    <w:rsid w:val="0036298E"/>
    <w:rsid w:val="00366452"/>
    <w:rsid w:val="003772A0"/>
    <w:rsid w:val="00384EAD"/>
    <w:rsid w:val="0039463B"/>
    <w:rsid w:val="00395E8C"/>
    <w:rsid w:val="003A0D50"/>
    <w:rsid w:val="004029F4"/>
    <w:rsid w:val="004067F0"/>
    <w:rsid w:val="00420A5E"/>
    <w:rsid w:val="0042450D"/>
    <w:rsid w:val="004434E2"/>
    <w:rsid w:val="004502A1"/>
    <w:rsid w:val="0045642D"/>
    <w:rsid w:val="004676F5"/>
    <w:rsid w:val="00486C8E"/>
    <w:rsid w:val="004901CF"/>
    <w:rsid w:val="004A1AAE"/>
    <w:rsid w:val="004B4657"/>
    <w:rsid w:val="004C0224"/>
    <w:rsid w:val="004C1E58"/>
    <w:rsid w:val="004D523A"/>
    <w:rsid w:val="004D5853"/>
    <w:rsid w:val="004D6455"/>
    <w:rsid w:val="004E6B95"/>
    <w:rsid w:val="004F3E99"/>
    <w:rsid w:val="00503D3A"/>
    <w:rsid w:val="00505E57"/>
    <w:rsid w:val="00523A38"/>
    <w:rsid w:val="005403E6"/>
    <w:rsid w:val="00543C61"/>
    <w:rsid w:val="00546AB7"/>
    <w:rsid w:val="00552270"/>
    <w:rsid w:val="00552EA0"/>
    <w:rsid w:val="00560AE4"/>
    <w:rsid w:val="00593564"/>
    <w:rsid w:val="00593B6F"/>
    <w:rsid w:val="00594A1E"/>
    <w:rsid w:val="005965F4"/>
    <w:rsid w:val="005A512F"/>
    <w:rsid w:val="005D328E"/>
    <w:rsid w:val="005D7F48"/>
    <w:rsid w:val="005E685C"/>
    <w:rsid w:val="00617A59"/>
    <w:rsid w:val="00636D86"/>
    <w:rsid w:val="00645859"/>
    <w:rsid w:val="006617BC"/>
    <w:rsid w:val="00673E2D"/>
    <w:rsid w:val="00682D80"/>
    <w:rsid w:val="00687BA7"/>
    <w:rsid w:val="006969D2"/>
    <w:rsid w:val="006A65CA"/>
    <w:rsid w:val="006C2271"/>
    <w:rsid w:val="006E0889"/>
    <w:rsid w:val="006E7DB9"/>
    <w:rsid w:val="0070554A"/>
    <w:rsid w:val="00713319"/>
    <w:rsid w:val="00715D03"/>
    <w:rsid w:val="00723698"/>
    <w:rsid w:val="00725E0F"/>
    <w:rsid w:val="0073345E"/>
    <w:rsid w:val="00733FAF"/>
    <w:rsid w:val="00742A71"/>
    <w:rsid w:val="00743774"/>
    <w:rsid w:val="00763E8D"/>
    <w:rsid w:val="00780F80"/>
    <w:rsid w:val="007813B0"/>
    <w:rsid w:val="007972F5"/>
    <w:rsid w:val="007C356D"/>
    <w:rsid w:val="007C359A"/>
    <w:rsid w:val="007E76D8"/>
    <w:rsid w:val="00804844"/>
    <w:rsid w:val="00812B35"/>
    <w:rsid w:val="0082706D"/>
    <w:rsid w:val="00851CE3"/>
    <w:rsid w:val="008561F5"/>
    <w:rsid w:val="008731CC"/>
    <w:rsid w:val="00875CC0"/>
    <w:rsid w:val="008831FC"/>
    <w:rsid w:val="008B0736"/>
    <w:rsid w:val="008B6267"/>
    <w:rsid w:val="008D0088"/>
    <w:rsid w:val="008D4086"/>
    <w:rsid w:val="008D5FB1"/>
    <w:rsid w:val="008D7D2E"/>
    <w:rsid w:val="008E0B26"/>
    <w:rsid w:val="008F3011"/>
    <w:rsid w:val="00906B3F"/>
    <w:rsid w:val="0091044F"/>
    <w:rsid w:val="009117DD"/>
    <w:rsid w:val="0092116E"/>
    <w:rsid w:val="00922F4C"/>
    <w:rsid w:val="009314C5"/>
    <w:rsid w:val="00937C72"/>
    <w:rsid w:val="00943D69"/>
    <w:rsid w:val="00945D4F"/>
    <w:rsid w:val="009525F2"/>
    <w:rsid w:val="00957485"/>
    <w:rsid w:val="00962922"/>
    <w:rsid w:val="009731B3"/>
    <w:rsid w:val="0099074B"/>
    <w:rsid w:val="009B747C"/>
    <w:rsid w:val="009C5810"/>
    <w:rsid w:val="009C5C65"/>
    <w:rsid w:val="009D1C62"/>
    <w:rsid w:val="009D6082"/>
    <w:rsid w:val="009E7172"/>
    <w:rsid w:val="009F2B3E"/>
    <w:rsid w:val="009F4367"/>
    <w:rsid w:val="00A02093"/>
    <w:rsid w:val="00A12236"/>
    <w:rsid w:val="00A22D41"/>
    <w:rsid w:val="00A25044"/>
    <w:rsid w:val="00A2798C"/>
    <w:rsid w:val="00A31F0A"/>
    <w:rsid w:val="00A3279D"/>
    <w:rsid w:val="00A411F1"/>
    <w:rsid w:val="00A508AC"/>
    <w:rsid w:val="00A5191D"/>
    <w:rsid w:val="00A5546D"/>
    <w:rsid w:val="00A6410A"/>
    <w:rsid w:val="00A725CF"/>
    <w:rsid w:val="00A75E28"/>
    <w:rsid w:val="00A77187"/>
    <w:rsid w:val="00A77800"/>
    <w:rsid w:val="00A95465"/>
    <w:rsid w:val="00AC30A3"/>
    <w:rsid w:val="00AE4C35"/>
    <w:rsid w:val="00AF2482"/>
    <w:rsid w:val="00AF49A5"/>
    <w:rsid w:val="00AF67C6"/>
    <w:rsid w:val="00B0055D"/>
    <w:rsid w:val="00B075DC"/>
    <w:rsid w:val="00B14613"/>
    <w:rsid w:val="00B414E9"/>
    <w:rsid w:val="00B430A4"/>
    <w:rsid w:val="00B6188D"/>
    <w:rsid w:val="00B65123"/>
    <w:rsid w:val="00BA2CA4"/>
    <w:rsid w:val="00BA7442"/>
    <w:rsid w:val="00BB54A7"/>
    <w:rsid w:val="00BC3DEC"/>
    <w:rsid w:val="00BC6F61"/>
    <w:rsid w:val="00BD1757"/>
    <w:rsid w:val="00BD40DE"/>
    <w:rsid w:val="00BE00F2"/>
    <w:rsid w:val="00BE499D"/>
    <w:rsid w:val="00C03AE6"/>
    <w:rsid w:val="00C03F5D"/>
    <w:rsid w:val="00C13D61"/>
    <w:rsid w:val="00C32DE4"/>
    <w:rsid w:val="00C658E5"/>
    <w:rsid w:val="00C6622F"/>
    <w:rsid w:val="00C74C1E"/>
    <w:rsid w:val="00C7751D"/>
    <w:rsid w:val="00C8061F"/>
    <w:rsid w:val="00C82756"/>
    <w:rsid w:val="00C876A5"/>
    <w:rsid w:val="00C93BBC"/>
    <w:rsid w:val="00CB2C10"/>
    <w:rsid w:val="00CB7FE2"/>
    <w:rsid w:val="00CC2042"/>
    <w:rsid w:val="00CC2B94"/>
    <w:rsid w:val="00CC6BA5"/>
    <w:rsid w:val="00CC7831"/>
    <w:rsid w:val="00CD7E9A"/>
    <w:rsid w:val="00CE53C4"/>
    <w:rsid w:val="00CF0407"/>
    <w:rsid w:val="00CF3D60"/>
    <w:rsid w:val="00D06A0C"/>
    <w:rsid w:val="00D16F0D"/>
    <w:rsid w:val="00D31E0E"/>
    <w:rsid w:val="00D35D7F"/>
    <w:rsid w:val="00D36BB1"/>
    <w:rsid w:val="00D4266E"/>
    <w:rsid w:val="00D45B65"/>
    <w:rsid w:val="00D6384A"/>
    <w:rsid w:val="00D66DBA"/>
    <w:rsid w:val="00D70D2D"/>
    <w:rsid w:val="00D710A8"/>
    <w:rsid w:val="00D736C3"/>
    <w:rsid w:val="00DA6DD2"/>
    <w:rsid w:val="00DB716E"/>
    <w:rsid w:val="00DC120A"/>
    <w:rsid w:val="00DC2359"/>
    <w:rsid w:val="00DC4B67"/>
    <w:rsid w:val="00DE607F"/>
    <w:rsid w:val="00DE7107"/>
    <w:rsid w:val="00DF0864"/>
    <w:rsid w:val="00E001C3"/>
    <w:rsid w:val="00E0369C"/>
    <w:rsid w:val="00E04237"/>
    <w:rsid w:val="00E14D12"/>
    <w:rsid w:val="00E52019"/>
    <w:rsid w:val="00E55135"/>
    <w:rsid w:val="00E5628B"/>
    <w:rsid w:val="00E8118A"/>
    <w:rsid w:val="00E97AC0"/>
    <w:rsid w:val="00EA342E"/>
    <w:rsid w:val="00EA3A5E"/>
    <w:rsid w:val="00EB0C81"/>
    <w:rsid w:val="00EB22C6"/>
    <w:rsid w:val="00EC1204"/>
    <w:rsid w:val="00ED39A6"/>
    <w:rsid w:val="00ED4A4B"/>
    <w:rsid w:val="00EE18B2"/>
    <w:rsid w:val="00F12011"/>
    <w:rsid w:val="00F154B7"/>
    <w:rsid w:val="00F26C7C"/>
    <w:rsid w:val="00F42159"/>
    <w:rsid w:val="00F5050A"/>
    <w:rsid w:val="00F53660"/>
    <w:rsid w:val="00F55765"/>
    <w:rsid w:val="00F704C4"/>
    <w:rsid w:val="00F715C2"/>
    <w:rsid w:val="00F71BF6"/>
    <w:rsid w:val="00F728C3"/>
    <w:rsid w:val="00FA498C"/>
    <w:rsid w:val="00FB4727"/>
    <w:rsid w:val="00FE67A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0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2">
    <w:name w:val="heading 2"/>
    <w:basedOn w:val="Normale"/>
    <w:next w:val="Normale"/>
    <w:link w:val="Titolo2Carattere"/>
    <w:qFormat/>
    <w:rsid w:val="00906B3F"/>
    <w:pPr>
      <w:keepNext/>
      <w:widowControl/>
      <w:autoSpaceDN/>
      <w:adjustRightInd/>
      <w:spacing w:before="240" w:after="60" w:line="240" w:lineRule="auto"/>
      <w:outlineLvl w:val="1"/>
    </w:pPr>
    <w:rPr>
      <w:rFonts w:ascii="Arial" w:hAnsi="Arial" w:cs="Arial"/>
      <w:b/>
      <w:bCs/>
      <w:i/>
      <w:iCs/>
      <w:sz w:val="28"/>
      <w:szCs w:val="28"/>
      <w:lang w:bidi="ar-SA"/>
    </w:rPr>
  </w:style>
  <w:style w:type="paragraph" w:styleId="Titolo3">
    <w:name w:val="heading 3"/>
    <w:basedOn w:val="Normale"/>
    <w:next w:val="Normale"/>
    <w:link w:val="Titolo3Carattere"/>
    <w:qFormat/>
    <w:rsid w:val="00906B3F"/>
    <w:pPr>
      <w:keepNext/>
      <w:widowControl/>
      <w:autoSpaceDN/>
      <w:adjustRightInd/>
      <w:spacing w:before="240" w:after="60" w:line="240" w:lineRule="auto"/>
      <w:outlineLvl w:val="2"/>
    </w:pPr>
    <w:rPr>
      <w:rFonts w:ascii="Arial" w:hAnsi="Arial" w:cs="Arial"/>
      <w:b/>
      <w:bCs/>
      <w:sz w:val="26"/>
      <w:szCs w:val="26"/>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paragraph" w:styleId="Paragrafoelenco">
    <w:name w:val="List Paragraph"/>
    <w:basedOn w:val="Normale"/>
    <w:uiPriority w:val="34"/>
    <w:qFormat/>
    <w:rsid w:val="00594A1E"/>
    <w:pPr>
      <w:ind w:left="720"/>
      <w:contextualSpacing/>
    </w:pPr>
    <w:rPr>
      <w:rFonts w:cs="Mangal"/>
      <w:szCs w:val="20"/>
    </w:rPr>
  </w:style>
  <w:style w:type="paragraph" w:styleId="Testocommento">
    <w:name w:val="annotation text"/>
    <w:basedOn w:val="Normale"/>
    <w:link w:val="TestocommentoCarattere"/>
    <w:unhideWhenUsed/>
    <w:rsid w:val="00BD1757"/>
    <w:pPr>
      <w:spacing w:line="240" w:lineRule="auto"/>
    </w:pPr>
    <w:rPr>
      <w:rFonts w:cs="Mangal"/>
      <w:sz w:val="20"/>
      <w:szCs w:val="18"/>
    </w:rPr>
  </w:style>
  <w:style w:type="character" w:customStyle="1" w:styleId="TestocommentoCarattere">
    <w:name w:val="Testo commento Carattere"/>
    <w:basedOn w:val="Carpredefinitoparagrafo"/>
    <w:link w:val="Testocommento"/>
    <w:rsid w:val="00BD1757"/>
    <w:rPr>
      <w:rFonts w:cs="Mangal"/>
      <w:szCs w:val="18"/>
      <w:lang w:bidi="hi-IN"/>
    </w:rPr>
  </w:style>
  <w:style w:type="paragraph" w:styleId="Soggettocommento">
    <w:name w:val="annotation subject"/>
    <w:basedOn w:val="Testocommento"/>
    <w:next w:val="Testocommento"/>
    <w:link w:val="SoggettocommentoCarattere"/>
    <w:rsid w:val="00BD1757"/>
    <w:pPr>
      <w:widowControl/>
      <w:autoSpaceDN/>
      <w:adjustRightInd/>
      <w:spacing w:after="0"/>
    </w:pPr>
    <w:rPr>
      <w:rFonts w:ascii="Times New Roman" w:hAnsi="Times New Roman" w:cs="Times New Roman"/>
      <w:b/>
      <w:bCs/>
      <w:szCs w:val="20"/>
      <w:lang w:bidi="ar-SA"/>
    </w:rPr>
  </w:style>
  <w:style w:type="character" w:customStyle="1" w:styleId="SoggettocommentoCarattere">
    <w:name w:val="Soggetto commento Carattere"/>
    <w:basedOn w:val="TestocommentoCarattere"/>
    <w:link w:val="Soggettocommento"/>
    <w:rsid w:val="00BD1757"/>
    <w:rPr>
      <w:rFonts w:ascii="Times New Roman" w:hAnsi="Times New Roman"/>
      <w:b/>
      <w:bCs/>
    </w:rPr>
  </w:style>
  <w:style w:type="character" w:customStyle="1" w:styleId="Titolo2Carattere">
    <w:name w:val="Titolo 2 Carattere"/>
    <w:basedOn w:val="Carpredefinitoparagrafo"/>
    <w:link w:val="Titolo2"/>
    <w:rsid w:val="00906B3F"/>
    <w:rPr>
      <w:rFonts w:ascii="Arial" w:hAnsi="Arial" w:cs="Arial"/>
      <w:b/>
      <w:bCs/>
      <w:i/>
      <w:iCs/>
      <w:sz w:val="28"/>
      <w:szCs w:val="28"/>
    </w:rPr>
  </w:style>
  <w:style w:type="character" w:customStyle="1" w:styleId="Titolo3Carattere">
    <w:name w:val="Titolo 3 Carattere"/>
    <w:basedOn w:val="Carpredefinitoparagrafo"/>
    <w:link w:val="Titolo3"/>
    <w:rsid w:val="00906B3F"/>
    <w:rPr>
      <w:rFonts w:ascii="Arial" w:hAnsi="Arial" w:cs="Arial"/>
      <w:b/>
      <w:bCs/>
      <w:sz w:val="26"/>
      <w:szCs w:val="26"/>
    </w:rPr>
  </w:style>
  <w:style w:type="paragraph" w:customStyle="1" w:styleId="Default">
    <w:name w:val="Default"/>
    <w:rsid w:val="00906B3F"/>
    <w:pPr>
      <w:autoSpaceDE w:val="0"/>
      <w:autoSpaceDN w:val="0"/>
      <w:adjustRightInd w:val="0"/>
    </w:pPr>
    <w:rPr>
      <w:rFonts w:ascii="Times New Roman" w:hAnsi="Times New Roman"/>
      <w:color w:val="000000"/>
      <w:sz w:val="24"/>
      <w:szCs w:val="24"/>
      <w:lang w:eastAsia="zh-TW"/>
    </w:rPr>
  </w:style>
  <w:style w:type="paragraph" w:styleId="Testonotaapidipagina">
    <w:name w:val="footnote text"/>
    <w:basedOn w:val="Normale"/>
    <w:link w:val="TestonotaapidipaginaCarattere"/>
    <w:uiPriority w:val="99"/>
    <w:unhideWhenUsed/>
    <w:rsid w:val="00906B3F"/>
    <w:pPr>
      <w:widowControl/>
      <w:autoSpaceDN/>
      <w:adjustRightInd/>
      <w:spacing w:after="0" w:line="240" w:lineRule="auto"/>
    </w:pPr>
    <w:rPr>
      <w:rFonts w:eastAsia="Calibri" w:cs="Times New Roman"/>
      <w:sz w:val="20"/>
      <w:szCs w:val="20"/>
      <w:lang w:eastAsia="en-US" w:bidi="ar-SA"/>
    </w:rPr>
  </w:style>
  <w:style w:type="character" w:customStyle="1" w:styleId="TestonotaapidipaginaCarattere">
    <w:name w:val="Testo nota a piè di pagina Carattere"/>
    <w:basedOn w:val="Carpredefinitoparagrafo"/>
    <w:link w:val="Testonotaapidipagina"/>
    <w:uiPriority w:val="99"/>
    <w:rsid w:val="00906B3F"/>
    <w:rPr>
      <w:rFonts w:eastAsia="Calibri"/>
      <w:lang w:eastAsia="en-US"/>
    </w:rPr>
  </w:style>
  <w:style w:type="character" w:styleId="Rimandonotaapidipagina">
    <w:name w:val="footnote reference"/>
    <w:uiPriority w:val="99"/>
    <w:unhideWhenUsed/>
    <w:rsid w:val="00906B3F"/>
    <w:rPr>
      <w:vertAlign w:val="superscript"/>
    </w:rPr>
  </w:style>
  <w:style w:type="paragraph" w:customStyle="1" w:styleId="Normale2">
    <w:name w:val="Normale+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styleId="Corpodeltesto2">
    <w:name w:val="Body Text 2"/>
    <w:basedOn w:val="Normale"/>
    <w:next w:val="Normale"/>
    <w:link w:val="Corpodeltesto2Caratter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character" w:customStyle="1" w:styleId="Corpodeltesto2Carattere">
    <w:name w:val="Corpo del testo 2 Carattere"/>
    <w:basedOn w:val="Carpredefinitoparagrafo"/>
    <w:link w:val="Corpodeltesto2"/>
    <w:uiPriority w:val="99"/>
    <w:rsid w:val="00906B3F"/>
    <w:rPr>
      <w:rFonts w:ascii="Times New Roman" w:eastAsia="Calibri" w:hAnsi="Times New Roman"/>
      <w:sz w:val="24"/>
      <w:szCs w:val="24"/>
      <w:lang w:eastAsia="en-US"/>
    </w:rPr>
  </w:style>
  <w:style w:type="paragraph" w:customStyle="1" w:styleId="Corpodeltesto20">
    <w:name w:val="Corpo del testo+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customStyle="1" w:styleId="rgscorpodeltesto">
    <w:name w:val="rgs_corpodeltesto"/>
    <w:rsid w:val="00906B3F"/>
    <w:pPr>
      <w:spacing w:after="120" w:line="360" w:lineRule="auto"/>
      <w:ind w:firstLine="799"/>
      <w:jc w:val="both"/>
    </w:pPr>
    <w:rPr>
      <w:rFonts w:ascii="Times New Roman" w:hAnsi="Times New Roman"/>
      <w:sz w:val="24"/>
      <w:lang w:bidi="he-IL"/>
    </w:rPr>
  </w:style>
  <w:style w:type="paragraph" w:customStyle="1" w:styleId="Normale3">
    <w:name w:val="Normale+3"/>
    <w:basedOn w:val="Default"/>
    <w:next w:val="Default"/>
    <w:rsid w:val="00906B3F"/>
    <w:rPr>
      <w:color w:val="auto"/>
      <w:lang w:eastAsia="it-IT"/>
    </w:rPr>
  </w:style>
  <w:style w:type="paragraph" w:customStyle="1" w:styleId="bollo1">
    <w:name w:val="bollo1"/>
    <w:basedOn w:val="Normale"/>
    <w:rsid w:val="00906B3F"/>
    <w:pPr>
      <w:widowControl/>
      <w:overflowPunct w:val="0"/>
      <w:autoSpaceDE w:val="0"/>
      <w:spacing w:after="0" w:line="567" w:lineRule="exact"/>
      <w:jc w:val="both"/>
      <w:textAlignment w:val="baseline"/>
    </w:pPr>
    <w:rPr>
      <w:rFonts w:ascii="Arial" w:hAnsi="Arial" w:cs="Times New Roman"/>
      <w:sz w:val="24"/>
      <w:szCs w:val="20"/>
      <w:lang w:bidi="ar-SA"/>
    </w:rPr>
  </w:style>
  <w:style w:type="paragraph" w:customStyle="1" w:styleId="Titolo11">
    <w:name w:val="Titolo 1+1"/>
    <w:basedOn w:val="Default"/>
    <w:next w:val="Default"/>
    <w:rsid w:val="00906B3F"/>
    <w:rPr>
      <w:color w:val="auto"/>
      <w:lang w:eastAsia="it-IT"/>
    </w:rPr>
  </w:style>
  <w:style w:type="paragraph" w:styleId="Testonormale">
    <w:name w:val="Plain Text"/>
    <w:basedOn w:val="Normale"/>
    <w:link w:val="TestonormaleCarattere"/>
    <w:uiPriority w:val="99"/>
    <w:unhideWhenUsed/>
    <w:rsid w:val="00906B3F"/>
    <w:pPr>
      <w:widowControl/>
      <w:autoSpaceDN/>
      <w:adjustRightInd/>
      <w:spacing w:after="0" w:line="240" w:lineRule="auto"/>
    </w:pPr>
    <w:rPr>
      <w:rFonts w:ascii="Arial" w:eastAsia="Calibri" w:hAnsi="Arial" w:cs="Times New Roman"/>
      <w:color w:val="0000FF"/>
      <w:sz w:val="24"/>
      <w:szCs w:val="24"/>
      <w:lang w:eastAsia="en-US" w:bidi="ar-SA"/>
    </w:rPr>
  </w:style>
  <w:style w:type="character" w:customStyle="1" w:styleId="TestonormaleCarattere">
    <w:name w:val="Testo normale Carattere"/>
    <w:basedOn w:val="Carpredefinitoparagrafo"/>
    <w:link w:val="Testonormale"/>
    <w:uiPriority w:val="99"/>
    <w:rsid w:val="00906B3F"/>
    <w:rPr>
      <w:rFonts w:ascii="Arial" w:eastAsia="Calibri" w:hAnsi="Arial"/>
      <w:color w:val="0000FF"/>
      <w:sz w:val="24"/>
      <w:szCs w:val="24"/>
      <w:lang w:eastAsia="en-US"/>
    </w:rPr>
  </w:style>
  <w:style w:type="character" w:styleId="Rimandocommento">
    <w:name w:val="annotation reference"/>
    <w:rsid w:val="00906B3F"/>
    <w:rPr>
      <w:sz w:val="16"/>
      <w:szCs w:val="16"/>
    </w:rPr>
  </w:style>
  <w:style w:type="character" w:styleId="Enfasicorsivo">
    <w:name w:val="Emphasis"/>
    <w:uiPriority w:val="20"/>
    <w:qFormat/>
    <w:rsid w:val="00906B3F"/>
    <w:rPr>
      <w:i/>
      <w:iCs/>
    </w:rPr>
  </w:style>
  <w:style w:type="character" w:customStyle="1" w:styleId="password-indicator">
    <w:name w:val="password-indicator"/>
    <w:basedOn w:val="Carpredefinitoparagrafo"/>
    <w:rsid w:val="00D70D2D"/>
  </w:style>
  <w:style w:type="character" w:customStyle="1" w:styleId="marker">
    <w:name w:val="marker"/>
    <w:basedOn w:val="Carpredefinitoparagrafo"/>
    <w:rsid w:val="00D70D2D"/>
  </w:style>
  <w:style w:type="paragraph" w:customStyle="1" w:styleId="ctools-owns-lock">
    <w:name w:val="ctools-owns-lock"/>
    <w:basedOn w:val="Normale"/>
    <w:rsid w:val="00D70D2D"/>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4212298">
      <w:bodyDiv w:val="1"/>
      <w:marLeft w:val="0"/>
      <w:marRight w:val="0"/>
      <w:marTop w:val="0"/>
      <w:marBottom w:val="0"/>
      <w:divBdr>
        <w:top w:val="none" w:sz="0" w:space="0" w:color="auto"/>
        <w:left w:val="none" w:sz="0" w:space="0" w:color="auto"/>
        <w:bottom w:val="none" w:sz="0" w:space="0" w:color="auto"/>
        <w:right w:val="none" w:sz="0" w:space="0" w:color="auto"/>
      </w:divBdr>
    </w:div>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90904291">
      <w:bodyDiv w:val="1"/>
      <w:marLeft w:val="0"/>
      <w:marRight w:val="0"/>
      <w:marTop w:val="0"/>
      <w:marBottom w:val="0"/>
      <w:divBdr>
        <w:top w:val="none" w:sz="0" w:space="0" w:color="auto"/>
        <w:left w:val="none" w:sz="0" w:space="0" w:color="auto"/>
        <w:bottom w:val="none" w:sz="0" w:space="0" w:color="auto"/>
        <w:right w:val="none" w:sz="0" w:space="0" w:color="auto"/>
      </w:divBdr>
    </w:div>
    <w:div w:id="296952068">
      <w:bodyDiv w:val="1"/>
      <w:marLeft w:val="0"/>
      <w:marRight w:val="0"/>
      <w:marTop w:val="0"/>
      <w:marBottom w:val="0"/>
      <w:divBdr>
        <w:top w:val="none" w:sz="0" w:space="0" w:color="auto"/>
        <w:left w:val="none" w:sz="0" w:space="0" w:color="auto"/>
        <w:bottom w:val="none" w:sz="0" w:space="0" w:color="auto"/>
        <w:right w:val="none" w:sz="0" w:space="0" w:color="auto"/>
      </w:divBdr>
    </w:div>
    <w:div w:id="508984913">
      <w:bodyDiv w:val="1"/>
      <w:marLeft w:val="0"/>
      <w:marRight w:val="0"/>
      <w:marTop w:val="0"/>
      <w:marBottom w:val="0"/>
      <w:divBdr>
        <w:top w:val="none" w:sz="0" w:space="0" w:color="auto"/>
        <w:left w:val="none" w:sz="0" w:space="0" w:color="auto"/>
        <w:bottom w:val="none" w:sz="0" w:space="0" w:color="auto"/>
        <w:right w:val="none" w:sz="0" w:space="0" w:color="auto"/>
      </w:divBdr>
    </w:div>
    <w:div w:id="523594698">
      <w:bodyDiv w:val="1"/>
      <w:marLeft w:val="0"/>
      <w:marRight w:val="0"/>
      <w:marTop w:val="0"/>
      <w:marBottom w:val="0"/>
      <w:divBdr>
        <w:top w:val="none" w:sz="0" w:space="0" w:color="auto"/>
        <w:left w:val="none" w:sz="0" w:space="0" w:color="auto"/>
        <w:bottom w:val="none" w:sz="0" w:space="0" w:color="auto"/>
        <w:right w:val="none" w:sz="0" w:space="0" w:color="auto"/>
      </w:divBdr>
    </w:div>
    <w:div w:id="700596037">
      <w:bodyDiv w:val="1"/>
      <w:marLeft w:val="0"/>
      <w:marRight w:val="0"/>
      <w:marTop w:val="0"/>
      <w:marBottom w:val="0"/>
      <w:divBdr>
        <w:top w:val="none" w:sz="0" w:space="0" w:color="auto"/>
        <w:left w:val="none" w:sz="0" w:space="0" w:color="auto"/>
        <w:bottom w:val="none" w:sz="0" w:space="0" w:color="auto"/>
        <w:right w:val="none" w:sz="0" w:space="0" w:color="auto"/>
      </w:divBdr>
    </w:div>
    <w:div w:id="990794563">
      <w:bodyDiv w:val="1"/>
      <w:marLeft w:val="0"/>
      <w:marRight w:val="0"/>
      <w:marTop w:val="0"/>
      <w:marBottom w:val="0"/>
      <w:divBdr>
        <w:top w:val="none" w:sz="0" w:space="0" w:color="auto"/>
        <w:left w:val="none" w:sz="0" w:space="0" w:color="auto"/>
        <w:bottom w:val="none" w:sz="0" w:space="0" w:color="auto"/>
        <w:right w:val="none" w:sz="0" w:space="0" w:color="auto"/>
      </w:divBdr>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243099724">
      <w:bodyDiv w:val="1"/>
      <w:marLeft w:val="0"/>
      <w:marRight w:val="0"/>
      <w:marTop w:val="0"/>
      <w:marBottom w:val="0"/>
      <w:divBdr>
        <w:top w:val="none" w:sz="0" w:space="0" w:color="auto"/>
        <w:left w:val="none" w:sz="0" w:space="0" w:color="auto"/>
        <w:bottom w:val="none" w:sz="0" w:space="0" w:color="auto"/>
        <w:right w:val="none" w:sz="0" w:space="0" w:color="auto"/>
      </w:divBdr>
      <w:divsChild>
        <w:div w:id="228151207">
          <w:marLeft w:val="0"/>
          <w:marRight w:val="0"/>
          <w:marTop w:val="0"/>
          <w:marBottom w:val="0"/>
          <w:divBdr>
            <w:top w:val="none" w:sz="0" w:space="0" w:color="auto"/>
            <w:left w:val="none" w:sz="0" w:space="0" w:color="auto"/>
            <w:bottom w:val="none" w:sz="0" w:space="0" w:color="auto"/>
            <w:right w:val="none" w:sz="0" w:space="0" w:color="auto"/>
          </w:divBdr>
          <w:divsChild>
            <w:div w:id="10079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72051">
      <w:bodyDiv w:val="1"/>
      <w:marLeft w:val="0"/>
      <w:marRight w:val="0"/>
      <w:marTop w:val="0"/>
      <w:marBottom w:val="0"/>
      <w:divBdr>
        <w:top w:val="none" w:sz="0" w:space="0" w:color="auto"/>
        <w:left w:val="none" w:sz="0" w:space="0" w:color="auto"/>
        <w:bottom w:val="none" w:sz="0" w:space="0" w:color="auto"/>
        <w:right w:val="none" w:sz="0" w:space="0" w:color="auto"/>
      </w:divBdr>
    </w:div>
    <w:div w:id="1542935806">
      <w:bodyDiv w:val="1"/>
      <w:marLeft w:val="0"/>
      <w:marRight w:val="0"/>
      <w:marTop w:val="0"/>
      <w:marBottom w:val="0"/>
      <w:divBdr>
        <w:top w:val="none" w:sz="0" w:space="0" w:color="auto"/>
        <w:left w:val="none" w:sz="0" w:space="0" w:color="auto"/>
        <w:bottom w:val="none" w:sz="0" w:space="0" w:color="auto"/>
        <w:right w:val="none" w:sz="0" w:space="0" w:color="auto"/>
      </w:divBdr>
    </w:div>
    <w:div w:id="1761636275">
      <w:bodyDiv w:val="1"/>
      <w:marLeft w:val="0"/>
      <w:marRight w:val="0"/>
      <w:marTop w:val="0"/>
      <w:marBottom w:val="0"/>
      <w:divBdr>
        <w:top w:val="none" w:sz="0" w:space="0" w:color="auto"/>
        <w:left w:val="none" w:sz="0" w:space="0" w:color="auto"/>
        <w:bottom w:val="none" w:sz="0" w:space="0" w:color="auto"/>
        <w:right w:val="none" w:sz="0" w:space="0" w:color="auto"/>
      </w:divBdr>
    </w:div>
    <w:div w:id="206347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373</Words>
  <Characters>2366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2</cp:revision>
  <cp:lastPrinted>2021-10-05T07:11:00Z</cp:lastPrinted>
  <dcterms:created xsi:type="dcterms:W3CDTF">2021-12-21T14:15:00Z</dcterms:created>
  <dcterms:modified xsi:type="dcterms:W3CDTF">2021-12-21T14:15:00Z</dcterms:modified>
</cp:coreProperties>
</file>