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B1D09" w14:textId="6D6877FE" w:rsidR="00B62A13" w:rsidRPr="006A63C1" w:rsidRDefault="00812B35" w:rsidP="00C93BBC">
      <w:pPr>
        <w:autoSpaceDE w:val="0"/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6A63C1">
        <w:rPr>
          <w:rFonts w:ascii="Arial" w:hAnsi="Arial" w:cs="Arial"/>
          <w:b/>
          <w:sz w:val="40"/>
          <w:szCs w:val="40"/>
        </w:rPr>
        <w:t>CORSO PREPARAZIONE CONCORS</w:t>
      </w:r>
      <w:r w:rsidR="00B62A13" w:rsidRPr="006A63C1">
        <w:rPr>
          <w:rFonts w:ascii="Arial" w:hAnsi="Arial" w:cs="Arial"/>
          <w:b/>
          <w:sz w:val="40"/>
          <w:szCs w:val="40"/>
        </w:rPr>
        <w:t>O</w:t>
      </w:r>
      <w:r w:rsidR="00855832" w:rsidRPr="006A63C1">
        <w:rPr>
          <w:rFonts w:ascii="Arial" w:hAnsi="Arial" w:cs="Arial"/>
          <w:b/>
          <w:sz w:val="40"/>
          <w:szCs w:val="40"/>
        </w:rPr>
        <w:t xml:space="preserve"> </w:t>
      </w:r>
      <w:r w:rsidR="00334337">
        <w:rPr>
          <w:rFonts w:ascii="Arial" w:hAnsi="Arial" w:cs="Arial"/>
          <w:b/>
          <w:sz w:val="40"/>
          <w:szCs w:val="40"/>
        </w:rPr>
        <w:t>5</w:t>
      </w:r>
      <w:r w:rsidR="00855832" w:rsidRPr="006A63C1">
        <w:rPr>
          <w:rFonts w:ascii="Arial" w:hAnsi="Arial" w:cs="Arial"/>
          <w:b/>
          <w:sz w:val="40"/>
          <w:szCs w:val="40"/>
        </w:rPr>
        <w:t xml:space="preserve"> </w:t>
      </w:r>
      <w:r w:rsidR="00361EF5" w:rsidRPr="006A63C1">
        <w:rPr>
          <w:rFonts w:ascii="Arial" w:hAnsi="Arial" w:cs="Arial"/>
          <w:b/>
          <w:sz w:val="40"/>
          <w:szCs w:val="40"/>
        </w:rPr>
        <w:t>ISTRUTTORI</w:t>
      </w:r>
      <w:r w:rsidR="00855832" w:rsidRPr="006A63C1">
        <w:rPr>
          <w:rFonts w:ascii="Arial" w:hAnsi="Arial" w:cs="Arial"/>
          <w:b/>
          <w:sz w:val="40"/>
          <w:szCs w:val="40"/>
        </w:rPr>
        <w:t xml:space="preserve"> AMMINISTRATIVI</w:t>
      </w:r>
      <w:r w:rsidR="00334337">
        <w:rPr>
          <w:rFonts w:ascii="Arial" w:hAnsi="Arial" w:cs="Arial"/>
          <w:b/>
          <w:sz w:val="40"/>
          <w:szCs w:val="40"/>
        </w:rPr>
        <w:t xml:space="preserve"> CONTABILI</w:t>
      </w:r>
      <w:r w:rsidR="00855832" w:rsidRPr="006A63C1">
        <w:rPr>
          <w:rFonts w:ascii="Arial" w:hAnsi="Arial" w:cs="Arial"/>
          <w:b/>
          <w:sz w:val="40"/>
          <w:szCs w:val="40"/>
        </w:rPr>
        <w:t xml:space="preserve"> </w:t>
      </w:r>
    </w:p>
    <w:p w14:paraId="51832722" w14:textId="6D3D3993" w:rsidR="00EA3429" w:rsidRPr="006A63C1" w:rsidRDefault="00EA3429" w:rsidP="00C93BBC">
      <w:pPr>
        <w:autoSpaceDE w:val="0"/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 w:rsidRPr="006A63C1">
        <w:rPr>
          <w:rFonts w:ascii="Arial" w:hAnsi="Arial" w:cs="Arial"/>
          <w:b/>
          <w:sz w:val="40"/>
          <w:szCs w:val="40"/>
        </w:rPr>
        <w:t xml:space="preserve"> </w:t>
      </w:r>
      <w:r w:rsidR="00812B35" w:rsidRPr="006A63C1">
        <w:rPr>
          <w:rFonts w:ascii="Arial" w:hAnsi="Arial" w:cs="Arial"/>
          <w:b/>
          <w:sz w:val="40"/>
          <w:szCs w:val="40"/>
        </w:rPr>
        <w:t xml:space="preserve">COMUNE </w:t>
      </w:r>
      <w:r w:rsidR="00334337">
        <w:rPr>
          <w:rFonts w:ascii="Arial" w:hAnsi="Arial" w:cs="Arial"/>
          <w:b/>
          <w:sz w:val="40"/>
          <w:szCs w:val="40"/>
        </w:rPr>
        <w:t>JESI</w:t>
      </w:r>
    </w:p>
    <w:p w14:paraId="2F8113C0" w14:textId="77777777" w:rsidR="00C93BBC" w:rsidRPr="006A63C1" w:rsidRDefault="00C93BBC" w:rsidP="00C93BBC">
      <w:pPr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 xml:space="preserve">Il corso intende fornire una efficace preparazione teorico-pratica su tutte le materie oggetto del concorso con </w:t>
      </w:r>
      <w:proofErr w:type="gramStart"/>
      <w:r w:rsidRPr="006A63C1">
        <w:rPr>
          <w:rFonts w:ascii="Arial" w:hAnsi="Arial" w:cs="Arial"/>
          <w:sz w:val="24"/>
          <w:szCs w:val="24"/>
        </w:rPr>
        <w:t>aggiornamenti  sulle</w:t>
      </w:r>
      <w:proofErr w:type="gramEnd"/>
      <w:r w:rsidRPr="006A63C1">
        <w:rPr>
          <w:rFonts w:ascii="Arial" w:hAnsi="Arial" w:cs="Arial"/>
          <w:sz w:val="24"/>
          <w:szCs w:val="24"/>
        </w:rPr>
        <w:t xml:space="preserve"> principali novità legislative verificatesi </w:t>
      </w:r>
    </w:p>
    <w:p w14:paraId="05DF82C6" w14:textId="77777777" w:rsidR="00C93BBC" w:rsidRPr="006A63C1" w:rsidRDefault="00C93BBC" w:rsidP="00C93BBC">
      <w:pPr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C93BBC" w:rsidRPr="006A63C1" w14:paraId="5E549C02" w14:textId="77777777" w:rsidTr="00C82C85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871F" w14:textId="77777777" w:rsidR="00C93BBC" w:rsidRPr="006A63C1" w:rsidRDefault="00C93BBC" w:rsidP="006A63C1">
            <w:pPr>
              <w:tabs>
                <w:tab w:val="left" w:pos="360"/>
              </w:tabs>
              <w:autoSpaceDE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A63C1">
              <w:rPr>
                <w:rFonts w:ascii="Arial" w:hAnsi="Arial" w:cs="Arial"/>
                <w:b/>
                <w:sz w:val="24"/>
                <w:szCs w:val="24"/>
              </w:rPr>
              <w:t>PROGRAMMA E CALENDARIO DEL CORSO DI PREPARAZIONE</w:t>
            </w:r>
          </w:p>
        </w:tc>
      </w:tr>
    </w:tbl>
    <w:p w14:paraId="6EF1DA35" w14:textId="77777777" w:rsidR="00C93BBC" w:rsidRPr="006A63C1" w:rsidRDefault="00C93BBC" w:rsidP="006A63C1">
      <w:pPr>
        <w:tabs>
          <w:tab w:val="left" w:pos="360"/>
        </w:tabs>
        <w:autoSpaceDE w:val="0"/>
        <w:spacing w:after="0" w:line="240" w:lineRule="auto"/>
        <w:ind w:left="5550"/>
        <w:rPr>
          <w:rFonts w:ascii="Arial" w:hAnsi="Arial" w:cs="Arial"/>
          <w:sz w:val="24"/>
          <w:szCs w:val="24"/>
        </w:rPr>
      </w:pPr>
    </w:p>
    <w:p w14:paraId="4F4D0928" w14:textId="60D6A620" w:rsidR="00C93BBC" w:rsidRPr="006A63C1" w:rsidRDefault="00985683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A63C1">
        <w:rPr>
          <w:rFonts w:ascii="Arial" w:hAnsi="Arial" w:cs="Arial"/>
          <w:b/>
          <w:sz w:val="24"/>
          <w:szCs w:val="24"/>
        </w:rPr>
        <w:t>PRIMA PARTE: DIRITTO AMMINISTRATIVO</w:t>
      </w:r>
    </w:p>
    <w:p w14:paraId="59651E91" w14:textId="77777777" w:rsidR="00C93BBC" w:rsidRPr="006A63C1" w:rsidRDefault="00C93BBC" w:rsidP="00855832">
      <w:pPr>
        <w:tabs>
          <w:tab w:val="left" w:pos="-360"/>
          <w:tab w:val="left" w:pos="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Le fonti del diritto</w:t>
      </w:r>
    </w:p>
    <w:p w14:paraId="722B09B2" w14:textId="460B8C5F" w:rsidR="0010363F" w:rsidRPr="006A63C1" w:rsidRDefault="0010363F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 xml:space="preserve">Rapporto pubblico impiego, </w:t>
      </w:r>
      <w:r w:rsidR="006A63C1" w:rsidRPr="006A63C1">
        <w:rPr>
          <w:rFonts w:ascii="Arial" w:hAnsi="Arial" w:cs="Arial"/>
          <w:sz w:val="24"/>
          <w:szCs w:val="24"/>
        </w:rPr>
        <w:t>contratto nazionale di lavoro dei dipendenti degli Enti Locali, diritti, doveri, responsabilità, codice di comportamento e codice disciplinare</w:t>
      </w:r>
    </w:p>
    <w:p w14:paraId="781FF828" w14:textId="77777777" w:rsidR="00C93BBC" w:rsidRPr="006A63C1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Le situazioni giuridiche soggettive di diritto amministrativo: interessi legittimi, diritti soggettivi,</w:t>
      </w:r>
      <w:r w:rsidRPr="006A63C1">
        <w:rPr>
          <w:rFonts w:ascii="Arial" w:hAnsi="Arial" w:cs="Arial"/>
          <w:color w:val="000000"/>
          <w:sz w:val="24"/>
          <w:szCs w:val="24"/>
        </w:rPr>
        <w:t xml:space="preserve"> </w:t>
      </w:r>
      <w:r w:rsidRPr="006A63C1">
        <w:rPr>
          <w:rFonts w:ascii="Arial" w:hAnsi="Arial" w:cs="Arial"/>
          <w:sz w:val="24"/>
          <w:szCs w:val="24"/>
        </w:rPr>
        <w:t>interessi collettivi, interessi diffusi/ Principi cardine dell'attività amministrativa</w:t>
      </w:r>
    </w:p>
    <w:p w14:paraId="7D801887" w14:textId="77777777" w:rsidR="00C93BBC" w:rsidRPr="006A63C1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 xml:space="preserve">La riforma del procedimento amministrativo </w:t>
      </w:r>
    </w:p>
    <w:p w14:paraId="3639F8F1" w14:textId="77777777" w:rsidR="00855832" w:rsidRPr="006A63C1" w:rsidRDefault="00855832" w:rsidP="00855832">
      <w:pPr>
        <w:tabs>
          <w:tab w:val="left" w:pos="360"/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color w:val="000000"/>
          <w:sz w:val="24"/>
          <w:szCs w:val="24"/>
        </w:rPr>
        <w:t xml:space="preserve">Struttura dell’atto: elementi di identificazione ed efficacia giuridica, intestazione, preambolo, motivazione, dispositivo    </w:t>
      </w:r>
    </w:p>
    <w:p w14:paraId="690FFFCD" w14:textId="77777777" w:rsidR="00C93BBC" w:rsidRPr="006A63C1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 xml:space="preserve">Il diritto di accesso ai documenti amministrativi-risoluzione di casi pratici –l’accesso civico e il FOIA </w:t>
      </w:r>
    </w:p>
    <w:p w14:paraId="25D55BE7" w14:textId="77777777" w:rsidR="003A24FF" w:rsidRPr="006A63C1" w:rsidRDefault="003A24FF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Principi generali attività amministrativa</w:t>
      </w:r>
    </w:p>
    <w:p w14:paraId="05336D23" w14:textId="77777777" w:rsidR="00C93BBC" w:rsidRPr="006A63C1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Nozioni di giustizia amministrativa</w:t>
      </w:r>
    </w:p>
    <w:p w14:paraId="20EE7E61" w14:textId="77777777" w:rsidR="00C93BBC" w:rsidRPr="006A63C1" w:rsidRDefault="00C93BBC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Atti e provvedimenti amministrativi: vizi</w:t>
      </w:r>
    </w:p>
    <w:p w14:paraId="78731E96" w14:textId="77777777" w:rsidR="0010363F" w:rsidRPr="006A63C1" w:rsidRDefault="003A24FF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Disciplina Anticorruzione e Trasparenza</w:t>
      </w:r>
    </w:p>
    <w:p w14:paraId="4AAF3914" w14:textId="7A75349F" w:rsidR="006A63C1" w:rsidRDefault="00334337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DPR 445/00</w:t>
      </w:r>
    </w:p>
    <w:p w14:paraId="662C290C" w14:textId="48E1E84A" w:rsidR="00334337" w:rsidRPr="006A63C1" w:rsidRDefault="00334337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Codice Amministrazione Digitale </w:t>
      </w:r>
    </w:p>
    <w:p w14:paraId="28FDA909" w14:textId="77777777" w:rsidR="00985683" w:rsidRPr="006A63C1" w:rsidRDefault="00985683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64A8C6C" w14:textId="79AF0368" w:rsidR="00855832" w:rsidRPr="006A63C1" w:rsidRDefault="00855832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A63C1">
        <w:rPr>
          <w:rFonts w:ascii="Arial" w:hAnsi="Arial" w:cs="Arial"/>
          <w:b/>
          <w:sz w:val="24"/>
          <w:szCs w:val="24"/>
        </w:rPr>
        <w:t>SECONDA PARTE. DIRITTO DEGLI ENTI LOCALI</w:t>
      </w:r>
      <w:r w:rsidR="00985683" w:rsidRPr="006A63C1">
        <w:rPr>
          <w:rFonts w:ascii="Arial" w:hAnsi="Arial" w:cs="Arial"/>
          <w:b/>
          <w:sz w:val="24"/>
          <w:szCs w:val="24"/>
        </w:rPr>
        <w:t xml:space="preserve"> </w:t>
      </w:r>
    </w:p>
    <w:p w14:paraId="14F9D006" w14:textId="77777777" w:rsidR="00985683" w:rsidRPr="00334337" w:rsidRDefault="00985683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4337">
        <w:rPr>
          <w:rFonts w:ascii="Arial" w:hAnsi="Arial" w:cs="Arial"/>
          <w:sz w:val="24"/>
          <w:szCs w:val="24"/>
        </w:rPr>
        <w:t xml:space="preserve">Riforma del Titolo V della Costituzione </w:t>
      </w:r>
    </w:p>
    <w:p w14:paraId="090B3485" w14:textId="77777777" w:rsidR="00855832" w:rsidRPr="00334337" w:rsidRDefault="00855832" w:rsidP="0085583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4337">
        <w:rPr>
          <w:rFonts w:ascii="Arial" w:hAnsi="Arial" w:cs="Arial"/>
          <w:sz w:val="24"/>
          <w:szCs w:val="24"/>
        </w:rPr>
        <w:t>Ordinamento degli enti locali</w:t>
      </w:r>
    </w:p>
    <w:p w14:paraId="0684BC35" w14:textId="77777777" w:rsidR="00334337" w:rsidRPr="00334337" w:rsidRDefault="00334337" w:rsidP="00855832">
      <w:pPr>
        <w:tabs>
          <w:tab w:val="left" w:pos="142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4337">
        <w:rPr>
          <w:rFonts w:ascii="Arial" w:hAnsi="Arial" w:cs="Arial"/>
          <w:sz w:val="24"/>
          <w:szCs w:val="24"/>
        </w:rPr>
        <w:t xml:space="preserve">Testo Unico delle leggi sull'ordinamento degli Enti Locali (Dlgs 267 / 2000, con particolare riferimento alla Parte I, Titolo I, Titolo II Capo I e Capo V, Titolo III Capo I, Titolo IV Capo I Capo II e Capo III, Parte II Titolo I, Titolo III Capo I e Capo II); </w:t>
      </w:r>
    </w:p>
    <w:p w14:paraId="1A166366" w14:textId="485D1D8E" w:rsidR="00334337" w:rsidRPr="00334337" w:rsidRDefault="00334337" w:rsidP="00855832">
      <w:pPr>
        <w:tabs>
          <w:tab w:val="left" w:pos="142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4337">
        <w:rPr>
          <w:rFonts w:ascii="Arial" w:hAnsi="Arial" w:cs="Arial"/>
          <w:sz w:val="24"/>
          <w:szCs w:val="24"/>
        </w:rPr>
        <w:t xml:space="preserve">Regolamento di Organizzazione del Comune di Jesi con particolare riferimento al Titolo I, al Titolo III e al Titolo IV Capo I, Capo II e Capo III </w:t>
      </w:r>
    </w:p>
    <w:p w14:paraId="19650A14" w14:textId="1D99386D" w:rsidR="0010363F" w:rsidRPr="00334337" w:rsidRDefault="0010363F" w:rsidP="00855832">
      <w:pPr>
        <w:tabs>
          <w:tab w:val="left" w:pos="142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4337">
        <w:rPr>
          <w:rFonts w:ascii="Arial" w:hAnsi="Arial" w:cs="Arial"/>
          <w:sz w:val="24"/>
          <w:szCs w:val="24"/>
        </w:rPr>
        <w:t xml:space="preserve">Normativa relativa alla contabilità armonizzata D. Lgs. n. 118/2011 e ss.mm.ii.; </w:t>
      </w:r>
    </w:p>
    <w:p w14:paraId="475CB1A9" w14:textId="77777777" w:rsidR="006A63C1" w:rsidRPr="00334337" w:rsidRDefault="006A63C1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334337">
        <w:rPr>
          <w:rFonts w:ascii="Arial" w:hAnsi="Arial" w:cs="Arial"/>
          <w:sz w:val="24"/>
          <w:szCs w:val="24"/>
        </w:rPr>
        <w:t>Gli atti amministrativi, con particolare riferimento alle deliberazioni, alle determinazioni dirigenziali e alle ordinanze</w:t>
      </w:r>
    </w:p>
    <w:p w14:paraId="5A9B30DF" w14:textId="2EE94DDC" w:rsidR="00C93BBC" w:rsidRPr="006A63C1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bCs/>
          <w:smallCaps/>
          <w:snapToGrid w:val="0"/>
          <w:sz w:val="24"/>
          <w:szCs w:val="24"/>
        </w:rPr>
      </w:pPr>
      <w:r w:rsidRPr="006A63C1">
        <w:rPr>
          <w:rFonts w:ascii="Arial" w:hAnsi="Arial" w:cs="Arial"/>
          <w:bCs/>
          <w:smallCaps/>
          <w:snapToGrid w:val="0"/>
          <w:sz w:val="24"/>
          <w:szCs w:val="24"/>
        </w:rPr>
        <w:t>__________________________________________________________________________</w:t>
      </w:r>
    </w:p>
    <w:p w14:paraId="0EAED0E1" w14:textId="611AF347" w:rsidR="00C93BBC" w:rsidRPr="006A63C1" w:rsidRDefault="00C93BBC" w:rsidP="00C93BBC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Sono previste simulazioni delle prove, quesiti a scelta multipl</w:t>
      </w:r>
      <w:r w:rsidR="003A24FF" w:rsidRPr="006A63C1">
        <w:rPr>
          <w:rFonts w:ascii="Arial" w:hAnsi="Arial" w:cs="Arial"/>
          <w:sz w:val="24"/>
          <w:szCs w:val="24"/>
        </w:rPr>
        <w:t>a</w:t>
      </w:r>
      <w:r w:rsidRPr="006A63C1">
        <w:rPr>
          <w:rFonts w:ascii="Arial" w:hAnsi="Arial" w:cs="Arial"/>
          <w:sz w:val="24"/>
          <w:szCs w:val="24"/>
        </w:rPr>
        <w:t>, con correzione guidata.</w:t>
      </w:r>
    </w:p>
    <w:p w14:paraId="638FF07F" w14:textId="77777777" w:rsidR="00C93BBC" w:rsidRPr="006A63C1" w:rsidRDefault="003A24FF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Ogni parte</w:t>
      </w:r>
      <w:r w:rsidR="008052C4" w:rsidRPr="006A63C1">
        <w:rPr>
          <w:rFonts w:ascii="Arial" w:hAnsi="Arial" w:cs="Arial"/>
          <w:sz w:val="24"/>
          <w:szCs w:val="24"/>
        </w:rPr>
        <w:t>ci</w:t>
      </w:r>
      <w:r w:rsidRPr="006A63C1">
        <w:rPr>
          <w:rFonts w:ascii="Arial" w:hAnsi="Arial" w:cs="Arial"/>
          <w:sz w:val="24"/>
          <w:szCs w:val="24"/>
        </w:rPr>
        <w:t xml:space="preserve">pante avrà accesso alla piattaforma digitale per il materiale didattico </w:t>
      </w:r>
      <w:proofErr w:type="gramStart"/>
      <w:r w:rsidRPr="006A63C1">
        <w:rPr>
          <w:rFonts w:ascii="Arial" w:hAnsi="Arial" w:cs="Arial"/>
          <w:sz w:val="24"/>
          <w:szCs w:val="24"/>
        </w:rPr>
        <w:t>quale dispense</w:t>
      </w:r>
      <w:proofErr w:type="gramEnd"/>
      <w:r w:rsidRPr="006A63C1">
        <w:rPr>
          <w:rFonts w:ascii="Arial" w:hAnsi="Arial" w:cs="Arial"/>
          <w:sz w:val="24"/>
          <w:szCs w:val="24"/>
        </w:rPr>
        <w:t>, slides, banche dati quiz</w:t>
      </w:r>
      <w:r w:rsidR="00985683" w:rsidRPr="006A63C1">
        <w:rPr>
          <w:rFonts w:ascii="Arial" w:hAnsi="Arial" w:cs="Arial"/>
          <w:sz w:val="24"/>
          <w:szCs w:val="24"/>
        </w:rPr>
        <w:t xml:space="preserve"> su cui esercitarsi</w:t>
      </w:r>
      <w:r w:rsidR="00C93BBC" w:rsidRPr="006A63C1">
        <w:rPr>
          <w:rFonts w:ascii="Arial" w:hAnsi="Arial" w:cs="Arial"/>
          <w:sz w:val="24"/>
          <w:szCs w:val="24"/>
        </w:rPr>
        <w:t xml:space="preserve"> </w:t>
      </w:r>
    </w:p>
    <w:p w14:paraId="360C3FB2" w14:textId="77777777" w:rsidR="00C93BBC" w:rsidRPr="006A63C1" w:rsidRDefault="00985683" w:rsidP="00985683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 xml:space="preserve">   </w:t>
      </w:r>
      <w:r w:rsidR="00C93BBC" w:rsidRPr="006A63C1">
        <w:rPr>
          <w:rFonts w:ascii="Arial" w:hAnsi="Arial" w:cs="Arial"/>
          <w:sz w:val="24"/>
          <w:szCs w:val="24"/>
        </w:rPr>
        <w:t xml:space="preserve">__________________________________________________________________________ </w:t>
      </w:r>
    </w:p>
    <w:p w14:paraId="0EF44EAF" w14:textId="77777777" w:rsidR="00C93BBC" w:rsidRPr="006A63C1" w:rsidRDefault="00C93BBC" w:rsidP="00C93BBC">
      <w:pPr>
        <w:rPr>
          <w:rFonts w:ascii="Arial" w:hAnsi="Arial" w:cs="Arial"/>
          <w:b/>
          <w:sz w:val="24"/>
          <w:szCs w:val="24"/>
        </w:rPr>
      </w:pPr>
      <w:r w:rsidRPr="006A63C1">
        <w:rPr>
          <w:rFonts w:ascii="Arial" w:hAnsi="Arial" w:cs="Arial"/>
          <w:b/>
          <w:sz w:val="24"/>
          <w:szCs w:val="24"/>
        </w:rPr>
        <w:t>CALENDARIO:</w:t>
      </w:r>
    </w:p>
    <w:p w14:paraId="2435B1A3" w14:textId="400C03FF" w:rsidR="00B62A13" w:rsidRDefault="006A63C1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giovedì 15</w:t>
      </w:r>
      <w:r w:rsidR="00B62A13" w:rsidRPr="006A63C1">
        <w:rPr>
          <w:rFonts w:ascii="Arial" w:hAnsi="Arial" w:cs="Arial"/>
          <w:b/>
          <w:sz w:val="24"/>
          <w:szCs w:val="24"/>
        </w:rPr>
        <w:t xml:space="preserve"> giugno 17.30-21.30</w:t>
      </w:r>
    </w:p>
    <w:p w14:paraId="7BF4A084" w14:textId="77777777" w:rsidR="006A63C1" w:rsidRDefault="006A63C1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venerdì 16 giugno 17.30-21.30</w:t>
      </w:r>
    </w:p>
    <w:p w14:paraId="734A20AA" w14:textId="2C9EBE2E" w:rsidR="006A63C1" w:rsidRDefault="006A63C1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sabato 17 giugno 9.00-14.00 </w:t>
      </w:r>
    </w:p>
    <w:p w14:paraId="37A72F65" w14:textId="6D6DA013" w:rsidR="00334337" w:rsidRDefault="00334337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giovedì 22 giugno 17.30-21.30</w:t>
      </w:r>
    </w:p>
    <w:p w14:paraId="0107BB7B" w14:textId="492B608C" w:rsidR="00334337" w:rsidRDefault="00334337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venerdì 23 giugno 17.30-21.30</w:t>
      </w:r>
    </w:p>
    <w:p w14:paraId="35BF8BE0" w14:textId="465184CD" w:rsidR="00334337" w:rsidRDefault="00334337" w:rsidP="0033433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sabato 24 giugno 9.00-14.00 </w:t>
      </w:r>
      <w:r>
        <w:rPr>
          <w:rFonts w:ascii="Arial" w:hAnsi="Arial" w:cs="Arial"/>
          <w:b/>
          <w:sz w:val="24"/>
          <w:szCs w:val="24"/>
        </w:rPr>
        <w:t xml:space="preserve">con simulazione prova d’esame </w:t>
      </w:r>
    </w:p>
    <w:p w14:paraId="17E8C565" w14:textId="1065DE01" w:rsidR="00334337" w:rsidRPr="006A63C1" w:rsidRDefault="00334337" w:rsidP="00C93BBC">
      <w:pPr>
        <w:rPr>
          <w:rFonts w:ascii="Arial" w:hAnsi="Arial" w:cs="Arial"/>
          <w:b/>
          <w:sz w:val="24"/>
          <w:szCs w:val="24"/>
        </w:rPr>
      </w:pPr>
    </w:p>
    <w:p w14:paraId="5B24F606" w14:textId="56BB8574" w:rsidR="00E74C80" w:rsidRPr="006A63C1" w:rsidRDefault="00E74C80" w:rsidP="00C93BBC">
      <w:pPr>
        <w:rPr>
          <w:rFonts w:ascii="Arial" w:hAnsi="Arial" w:cs="Arial"/>
          <w:b/>
          <w:sz w:val="24"/>
          <w:szCs w:val="24"/>
        </w:rPr>
      </w:pPr>
      <w:r w:rsidRPr="006A63C1">
        <w:rPr>
          <w:rFonts w:ascii="Arial" w:hAnsi="Arial" w:cs="Arial"/>
          <w:b/>
          <w:sz w:val="24"/>
          <w:szCs w:val="24"/>
        </w:rPr>
        <w:t xml:space="preserve">DURATA: </w:t>
      </w:r>
      <w:r w:rsidR="00334337">
        <w:rPr>
          <w:rFonts w:ascii="Arial" w:hAnsi="Arial" w:cs="Arial"/>
          <w:b/>
          <w:sz w:val="24"/>
          <w:szCs w:val="24"/>
        </w:rPr>
        <w:t>26</w:t>
      </w:r>
      <w:r w:rsidRPr="006A63C1">
        <w:rPr>
          <w:rFonts w:ascii="Arial" w:hAnsi="Arial" w:cs="Arial"/>
          <w:b/>
          <w:sz w:val="24"/>
          <w:szCs w:val="24"/>
        </w:rPr>
        <w:t xml:space="preserve"> ORE</w:t>
      </w:r>
    </w:p>
    <w:p w14:paraId="33FF38D8" w14:textId="23400F64" w:rsidR="00C93BBC" w:rsidRPr="006A63C1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6A63C1">
        <w:rPr>
          <w:rFonts w:ascii="Arial" w:hAnsi="Arial" w:cs="Arial"/>
          <w:color w:val="FF0000"/>
          <w:sz w:val="24"/>
          <w:szCs w:val="24"/>
        </w:rPr>
        <w:t>INFORMAZIONI</w:t>
      </w:r>
      <w:r w:rsidR="00C658E5" w:rsidRPr="006A63C1">
        <w:rPr>
          <w:rFonts w:ascii="Arial" w:hAnsi="Arial" w:cs="Arial"/>
          <w:color w:val="FF0000"/>
          <w:sz w:val="24"/>
          <w:szCs w:val="24"/>
        </w:rPr>
        <w:t xml:space="preserve"> E </w:t>
      </w:r>
      <w:proofErr w:type="gramStart"/>
      <w:r w:rsidR="00C658E5" w:rsidRPr="006A63C1">
        <w:rPr>
          <w:rFonts w:ascii="Arial" w:hAnsi="Arial" w:cs="Arial"/>
          <w:color w:val="FF0000"/>
          <w:sz w:val="24"/>
          <w:szCs w:val="24"/>
        </w:rPr>
        <w:t>ISCRIZIONI</w:t>
      </w:r>
      <w:r w:rsidRPr="006A63C1">
        <w:rPr>
          <w:rFonts w:ascii="Arial" w:hAnsi="Arial" w:cs="Arial"/>
          <w:color w:val="FF0000"/>
          <w:sz w:val="24"/>
          <w:szCs w:val="24"/>
        </w:rPr>
        <w:t>:  DOTT.SSA</w:t>
      </w:r>
      <w:proofErr w:type="gramEnd"/>
      <w:r w:rsidRPr="006A63C1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6A63C1">
        <w:rPr>
          <w:rFonts w:ascii="Arial" w:hAnsi="Arial" w:cs="Arial"/>
          <w:color w:val="FF0000"/>
          <w:sz w:val="24"/>
          <w:szCs w:val="24"/>
        </w:rPr>
        <w:t>GU</w:t>
      </w:r>
      <w:r w:rsidR="006A63C1">
        <w:rPr>
          <w:rFonts w:ascii="Arial" w:hAnsi="Arial" w:cs="Arial"/>
          <w:color w:val="FF0000"/>
          <w:sz w:val="24"/>
          <w:szCs w:val="24"/>
        </w:rPr>
        <w:t>iu</w:t>
      </w:r>
      <w:r w:rsidRPr="006A63C1">
        <w:rPr>
          <w:rFonts w:ascii="Arial" w:hAnsi="Arial" w:cs="Arial"/>
          <w:color w:val="FF0000"/>
          <w:sz w:val="24"/>
          <w:szCs w:val="24"/>
        </w:rPr>
        <w:t>ARDUCCI</w:t>
      </w:r>
      <w:proofErr w:type="spellEnd"/>
      <w:r w:rsidRPr="006A63C1">
        <w:rPr>
          <w:rFonts w:ascii="Arial" w:hAnsi="Arial" w:cs="Arial"/>
          <w:color w:val="FF0000"/>
          <w:sz w:val="24"/>
          <w:szCs w:val="24"/>
        </w:rPr>
        <w:t xml:space="preserve"> 348 6809930</w:t>
      </w:r>
    </w:p>
    <w:p w14:paraId="61348930" w14:textId="77777777" w:rsidR="00C93BBC" w:rsidRPr="006A63C1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14:paraId="377FE4A8" w14:textId="77777777" w:rsidR="00F977AB" w:rsidRPr="006A63C1" w:rsidRDefault="00F977AB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073E24A" w14:textId="7981CE45" w:rsidR="00C93BBC" w:rsidRPr="006A63C1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 xml:space="preserve">COSTO DEL CORSO: </w:t>
      </w:r>
      <w:r w:rsidRPr="006A63C1">
        <w:rPr>
          <w:rFonts w:ascii="Arial" w:hAnsi="Arial" w:cs="Arial"/>
          <w:b/>
          <w:caps/>
          <w:sz w:val="24"/>
          <w:szCs w:val="24"/>
        </w:rPr>
        <w:t xml:space="preserve">€ </w:t>
      </w:r>
      <w:r w:rsidRPr="006A63C1">
        <w:rPr>
          <w:rFonts w:ascii="Arial" w:hAnsi="Arial" w:cs="Arial"/>
          <w:b/>
          <w:sz w:val="24"/>
          <w:szCs w:val="24"/>
        </w:rPr>
        <w:t>1</w:t>
      </w:r>
      <w:r w:rsidR="00334337">
        <w:rPr>
          <w:rFonts w:ascii="Arial" w:hAnsi="Arial" w:cs="Arial"/>
          <w:b/>
          <w:sz w:val="24"/>
          <w:szCs w:val="24"/>
        </w:rPr>
        <w:t>70</w:t>
      </w:r>
      <w:r w:rsidRPr="006A63C1">
        <w:rPr>
          <w:rFonts w:ascii="Arial" w:hAnsi="Arial" w:cs="Arial"/>
          <w:b/>
          <w:sz w:val="24"/>
          <w:szCs w:val="24"/>
        </w:rPr>
        <w:t xml:space="preserve"> EURO</w:t>
      </w:r>
      <w:r w:rsidRPr="006A63C1">
        <w:rPr>
          <w:rFonts w:ascii="Arial" w:hAnsi="Arial" w:cs="Arial"/>
          <w:sz w:val="24"/>
          <w:szCs w:val="24"/>
        </w:rPr>
        <w:t xml:space="preserve"> COMPRESO IL MATERIALE</w:t>
      </w:r>
    </w:p>
    <w:p w14:paraId="38BD01E2" w14:textId="5780DDCB" w:rsidR="00C93BBC" w:rsidRPr="006A63C1" w:rsidRDefault="00C93BBC" w:rsidP="00C93BBC">
      <w:pPr>
        <w:widowControl/>
        <w:adjustRightInd/>
        <w:spacing w:after="0" w:line="240" w:lineRule="auto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  <w:u w:val="single"/>
        </w:rPr>
        <w:t xml:space="preserve">PAGAMENTO: solo ad emissione </w:t>
      </w:r>
      <w:proofErr w:type="gramStart"/>
      <w:r w:rsidRPr="006A63C1">
        <w:rPr>
          <w:rFonts w:ascii="Arial" w:hAnsi="Arial" w:cs="Arial"/>
          <w:sz w:val="24"/>
          <w:szCs w:val="24"/>
          <w:u w:val="single"/>
        </w:rPr>
        <w:t>fattura  (</w:t>
      </w:r>
      <w:proofErr w:type="gramEnd"/>
      <w:r w:rsidRPr="006A63C1">
        <w:rPr>
          <w:rFonts w:ascii="Arial" w:hAnsi="Arial" w:cs="Arial"/>
          <w:sz w:val="24"/>
          <w:szCs w:val="24"/>
          <w:u w:val="single"/>
        </w:rPr>
        <w:t>corrispondente al 1°giorno di lezione)</w:t>
      </w:r>
      <w:r w:rsidRPr="006A63C1">
        <w:rPr>
          <w:rFonts w:ascii="Arial" w:hAnsi="Arial" w:cs="Arial"/>
          <w:sz w:val="24"/>
          <w:szCs w:val="24"/>
        </w:rPr>
        <w:t xml:space="preserve"> </w:t>
      </w:r>
    </w:p>
    <w:p w14:paraId="05C98A3E" w14:textId="32902ACD" w:rsidR="00B62A13" w:rsidRPr="006A63C1" w:rsidRDefault="00B62A13" w:rsidP="00C93BBC">
      <w:pPr>
        <w:widowControl/>
        <w:adjustRightInd/>
        <w:spacing w:after="0" w:line="240" w:lineRule="auto"/>
        <w:rPr>
          <w:rFonts w:ascii="Arial" w:hAnsi="Arial" w:cs="Arial"/>
          <w:sz w:val="24"/>
          <w:szCs w:val="24"/>
        </w:rPr>
      </w:pPr>
      <w:r w:rsidRPr="006A63C1">
        <w:rPr>
          <w:rFonts w:ascii="Arial" w:hAnsi="Arial" w:cs="Arial"/>
          <w:sz w:val="24"/>
          <w:szCs w:val="24"/>
        </w:rPr>
        <w:t>SEDE:</w:t>
      </w:r>
      <w:r w:rsidR="00334337">
        <w:rPr>
          <w:rFonts w:ascii="Arial" w:hAnsi="Arial" w:cs="Arial"/>
          <w:sz w:val="24"/>
          <w:szCs w:val="24"/>
        </w:rPr>
        <w:t>JESI</w:t>
      </w:r>
      <w:r w:rsidRPr="006A63C1">
        <w:rPr>
          <w:rFonts w:ascii="Arial" w:hAnsi="Arial" w:cs="Arial"/>
          <w:sz w:val="24"/>
          <w:szCs w:val="24"/>
        </w:rPr>
        <w:t>, DA DEFINIRSI IN BASE AL NUMERO DEI PARTECIPANTI</w:t>
      </w:r>
    </w:p>
    <w:p w14:paraId="45FDFC24" w14:textId="77777777" w:rsidR="005C0E3F" w:rsidRPr="006A63C1" w:rsidRDefault="005C0E3F" w:rsidP="00C93BBC">
      <w:pPr>
        <w:widowControl/>
        <w:adjustRightInd/>
        <w:spacing w:after="0" w:line="240" w:lineRule="auto"/>
        <w:rPr>
          <w:rFonts w:ascii="Arial" w:hAnsi="Arial" w:cs="Arial"/>
          <w:sz w:val="24"/>
          <w:szCs w:val="24"/>
        </w:rPr>
      </w:pPr>
    </w:p>
    <w:p w14:paraId="3BBEBE08" w14:textId="77777777" w:rsidR="00C93BBC" w:rsidRPr="006A63C1" w:rsidRDefault="00C93BBC" w:rsidP="00C93BBC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6A63C1">
        <w:rPr>
          <w:rFonts w:ascii="Arial" w:hAnsi="Arial" w:cs="Arial"/>
          <w:sz w:val="24"/>
          <w:szCs w:val="24"/>
        </w:rPr>
        <w:t xml:space="preserve">NUMERO </w:t>
      </w:r>
      <w:r w:rsidRPr="006A63C1">
        <w:rPr>
          <w:rFonts w:ascii="Arial" w:hAnsi="Arial" w:cs="Arial"/>
          <w:bCs/>
          <w:sz w:val="24"/>
          <w:szCs w:val="24"/>
          <w:lang w:bidi="ar-SA"/>
        </w:rPr>
        <w:t xml:space="preserve">PARTECIPANTI: MINIMO </w:t>
      </w:r>
      <w:r w:rsidR="00EA3429" w:rsidRPr="006A63C1">
        <w:rPr>
          <w:rFonts w:ascii="Arial" w:hAnsi="Arial" w:cs="Arial"/>
          <w:bCs/>
          <w:sz w:val="24"/>
          <w:szCs w:val="24"/>
          <w:lang w:bidi="ar-SA"/>
        </w:rPr>
        <w:t>20</w:t>
      </w:r>
    </w:p>
    <w:p w14:paraId="1F8D014A" w14:textId="77777777" w:rsidR="00C93BBC" w:rsidRPr="006A63C1" w:rsidRDefault="00C93BBC" w:rsidP="00C93BBC">
      <w:pPr>
        <w:widowControl/>
        <w:adjustRightInd/>
        <w:spacing w:after="0" w:line="240" w:lineRule="auto"/>
        <w:rPr>
          <w:rFonts w:ascii="Arial" w:hAnsi="Arial" w:cs="Arial"/>
          <w:bCs/>
          <w:color w:val="414141"/>
          <w:sz w:val="24"/>
          <w:szCs w:val="24"/>
          <w:lang w:bidi="ar-SA"/>
        </w:rPr>
      </w:pPr>
      <w:r w:rsidRPr="006A63C1">
        <w:rPr>
          <w:rFonts w:ascii="Arial" w:hAnsi="Arial" w:cs="Arial"/>
          <w:bCs/>
          <w:color w:val="414141"/>
          <w:sz w:val="24"/>
          <w:szCs w:val="24"/>
          <w:lang w:bidi="ar-SA"/>
        </w:rPr>
        <w:t>__________________________________________________________________________</w:t>
      </w:r>
    </w:p>
    <w:p w14:paraId="7F773930" w14:textId="77777777" w:rsidR="005C0E3F" w:rsidRPr="006A63C1" w:rsidRDefault="005C0E3F" w:rsidP="00C93BBC">
      <w:pPr>
        <w:rPr>
          <w:rFonts w:ascii="Arial" w:hAnsi="Arial" w:cs="Arial"/>
          <w:sz w:val="24"/>
          <w:szCs w:val="24"/>
        </w:rPr>
      </w:pPr>
    </w:p>
    <w:sectPr w:rsidR="005C0E3F" w:rsidRPr="006A63C1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9DD95" w14:textId="77777777" w:rsidR="00286E60" w:rsidRDefault="00286E60" w:rsidP="00A95465">
      <w:pPr>
        <w:spacing w:after="0" w:line="240" w:lineRule="auto"/>
      </w:pPr>
      <w:r>
        <w:separator/>
      </w:r>
    </w:p>
  </w:endnote>
  <w:endnote w:type="continuationSeparator" w:id="0">
    <w:p w14:paraId="4778572E" w14:textId="77777777" w:rsidR="00286E60" w:rsidRDefault="00286E60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3AF45" w14:textId="77777777" w:rsidR="00286E60" w:rsidRDefault="00286E60" w:rsidP="00A95465">
      <w:pPr>
        <w:spacing w:after="0" w:line="240" w:lineRule="auto"/>
      </w:pPr>
      <w:r>
        <w:separator/>
      </w:r>
    </w:p>
  </w:footnote>
  <w:footnote w:type="continuationSeparator" w:id="0">
    <w:p w14:paraId="20B9B561" w14:textId="77777777" w:rsidR="00286E60" w:rsidRDefault="00286E60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745BF" w14:textId="77777777" w:rsidR="004901CF" w:rsidRDefault="004901CF">
    <w:pPr>
      <w:pStyle w:val="Intestazione"/>
    </w:pPr>
    <w:r>
      <w:rPr>
        <w:noProof/>
        <w:lang w:bidi="ar-SA"/>
      </w:rPr>
      <w:drawing>
        <wp:inline distT="0" distB="0" distL="0" distR="0" wp14:anchorId="0D7F30EA" wp14:editId="63842B44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00126BE8"/>
    <w:multiLevelType w:val="hybridMultilevel"/>
    <w:tmpl w:val="C4EE6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908CF"/>
    <w:multiLevelType w:val="multilevel"/>
    <w:tmpl w:val="48F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473E40"/>
    <w:multiLevelType w:val="hybridMultilevel"/>
    <w:tmpl w:val="D88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6A6FFE"/>
    <w:multiLevelType w:val="hybridMultilevel"/>
    <w:tmpl w:val="70721FB2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DC098E"/>
    <w:multiLevelType w:val="hybridMultilevel"/>
    <w:tmpl w:val="8E1ADC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03365B"/>
    <w:multiLevelType w:val="hybridMultilevel"/>
    <w:tmpl w:val="89C867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BD669A"/>
    <w:multiLevelType w:val="multilevel"/>
    <w:tmpl w:val="C336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83400E"/>
    <w:multiLevelType w:val="multilevel"/>
    <w:tmpl w:val="27DE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B77C93"/>
    <w:multiLevelType w:val="hybridMultilevel"/>
    <w:tmpl w:val="E25C7E9C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 w15:restartNumberingAfterBreak="0">
    <w:nsid w:val="10B93358"/>
    <w:multiLevelType w:val="multilevel"/>
    <w:tmpl w:val="CB16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E015B7"/>
    <w:multiLevelType w:val="hybridMultilevel"/>
    <w:tmpl w:val="4E92A67C"/>
    <w:lvl w:ilvl="0" w:tplc="0AE67C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C65E2"/>
    <w:multiLevelType w:val="hybridMultilevel"/>
    <w:tmpl w:val="AE988A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1D1BF9"/>
    <w:multiLevelType w:val="hybridMultilevel"/>
    <w:tmpl w:val="9990C3C8"/>
    <w:lvl w:ilvl="0" w:tplc="EF5EA6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12C66E91"/>
    <w:multiLevelType w:val="hybridMultilevel"/>
    <w:tmpl w:val="3F982E32"/>
    <w:lvl w:ilvl="0" w:tplc="5D948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DE3592"/>
    <w:multiLevelType w:val="hybridMultilevel"/>
    <w:tmpl w:val="9C90E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074269"/>
    <w:multiLevelType w:val="hybridMultilevel"/>
    <w:tmpl w:val="DCB8F81C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D16C15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E30BD"/>
    <w:multiLevelType w:val="hybridMultilevel"/>
    <w:tmpl w:val="6272067E"/>
    <w:lvl w:ilvl="0" w:tplc="CFEAF9F2">
      <w:start w:val="5"/>
      <w:numFmt w:val="bullet"/>
      <w:lvlText w:val="-"/>
      <w:lvlJc w:val="left"/>
      <w:pPr>
        <w:ind w:left="720" w:hanging="360"/>
      </w:pPr>
      <w:rPr>
        <w:rFonts w:ascii="Garamond" w:eastAsia="PMingLiU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8961E1"/>
    <w:multiLevelType w:val="hybridMultilevel"/>
    <w:tmpl w:val="7BB41AA8"/>
    <w:lvl w:ilvl="0" w:tplc="9D16C0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721058"/>
    <w:multiLevelType w:val="hybridMultilevel"/>
    <w:tmpl w:val="8A9AB54E"/>
    <w:lvl w:ilvl="0" w:tplc="2A2A16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6368AC"/>
    <w:multiLevelType w:val="hybridMultilevel"/>
    <w:tmpl w:val="4BE4CF0E"/>
    <w:lvl w:ilvl="0" w:tplc="7E4CA7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353F97"/>
    <w:multiLevelType w:val="hybridMultilevel"/>
    <w:tmpl w:val="CAAE1062"/>
    <w:lvl w:ilvl="0" w:tplc="6432440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0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0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0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0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0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3" w15:restartNumberingAfterBreak="0">
    <w:nsid w:val="2B8E1D81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643D0B"/>
    <w:multiLevelType w:val="hybridMultilevel"/>
    <w:tmpl w:val="E82211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CC059C"/>
    <w:multiLevelType w:val="multilevel"/>
    <w:tmpl w:val="E63C17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6" w15:restartNumberingAfterBreak="0">
    <w:nsid w:val="3AEB0E28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116677"/>
    <w:multiLevelType w:val="hybridMultilevel"/>
    <w:tmpl w:val="AC8E56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0913B93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1AA59AB"/>
    <w:multiLevelType w:val="hybridMultilevel"/>
    <w:tmpl w:val="76E6F3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52E1D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C2281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4513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536AA"/>
    <w:multiLevelType w:val="hybridMultilevel"/>
    <w:tmpl w:val="C04223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91559"/>
    <w:multiLevelType w:val="hybridMultilevel"/>
    <w:tmpl w:val="69320A8A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5" w15:restartNumberingAfterBreak="0">
    <w:nsid w:val="5FDF338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0F01F80"/>
    <w:multiLevelType w:val="hybridMultilevel"/>
    <w:tmpl w:val="739807F6"/>
    <w:lvl w:ilvl="0" w:tplc="AE4AD68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3B1F92"/>
    <w:multiLevelType w:val="hybridMultilevel"/>
    <w:tmpl w:val="12023D44"/>
    <w:lvl w:ilvl="0" w:tplc="095EA5C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63CF5915"/>
    <w:multiLevelType w:val="hybridMultilevel"/>
    <w:tmpl w:val="51CEABE6"/>
    <w:lvl w:ilvl="0" w:tplc="41469BD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9" w15:restartNumberingAfterBreak="0">
    <w:nsid w:val="6BBE2D6F"/>
    <w:multiLevelType w:val="hybridMultilevel"/>
    <w:tmpl w:val="565EC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3112D7"/>
    <w:multiLevelType w:val="hybridMultilevel"/>
    <w:tmpl w:val="F45E435E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5866DF"/>
    <w:multiLevelType w:val="hybridMultilevel"/>
    <w:tmpl w:val="AB4617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302EBD"/>
    <w:multiLevelType w:val="hybridMultilevel"/>
    <w:tmpl w:val="89285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792965"/>
    <w:multiLevelType w:val="hybridMultilevel"/>
    <w:tmpl w:val="33B2BFA6"/>
    <w:lvl w:ilvl="0" w:tplc="7BFAC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451F87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4254A"/>
    <w:multiLevelType w:val="hybridMultilevel"/>
    <w:tmpl w:val="9578B3D6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017251">
    <w:abstractNumId w:val="15"/>
  </w:num>
  <w:num w:numId="2" w16cid:durableId="1733851432">
    <w:abstractNumId w:val="12"/>
  </w:num>
  <w:num w:numId="3" w16cid:durableId="729575224">
    <w:abstractNumId w:val="24"/>
  </w:num>
  <w:num w:numId="4" w16cid:durableId="1484003383">
    <w:abstractNumId w:val="37"/>
  </w:num>
  <w:num w:numId="5" w16cid:durableId="2046324631">
    <w:abstractNumId w:val="23"/>
  </w:num>
  <w:num w:numId="6" w16cid:durableId="1109206930">
    <w:abstractNumId w:val="4"/>
  </w:num>
  <w:num w:numId="7" w16cid:durableId="1281835872">
    <w:abstractNumId w:val="40"/>
  </w:num>
  <w:num w:numId="8" w16cid:durableId="349457023">
    <w:abstractNumId w:val="26"/>
  </w:num>
  <w:num w:numId="9" w16cid:durableId="369914199">
    <w:abstractNumId w:val="45"/>
  </w:num>
  <w:num w:numId="10" w16cid:durableId="1015887046">
    <w:abstractNumId w:val="29"/>
  </w:num>
  <w:num w:numId="11" w16cid:durableId="1883595615">
    <w:abstractNumId w:val="14"/>
  </w:num>
  <w:num w:numId="12" w16cid:durableId="1681347565">
    <w:abstractNumId w:val="25"/>
  </w:num>
  <w:num w:numId="13" w16cid:durableId="483812446">
    <w:abstractNumId w:val="32"/>
  </w:num>
  <w:num w:numId="14" w16cid:durableId="1291477597">
    <w:abstractNumId w:val="36"/>
  </w:num>
  <w:num w:numId="15" w16cid:durableId="693775205">
    <w:abstractNumId w:val="19"/>
  </w:num>
  <w:num w:numId="16" w16cid:durableId="370886295">
    <w:abstractNumId w:val="20"/>
  </w:num>
  <w:num w:numId="17" w16cid:durableId="639652547">
    <w:abstractNumId w:val="34"/>
  </w:num>
  <w:num w:numId="18" w16cid:durableId="1546942291">
    <w:abstractNumId w:val="27"/>
  </w:num>
  <w:num w:numId="19" w16cid:durableId="522979888">
    <w:abstractNumId w:val="38"/>
  </w:num>
  <w:num w:numId="20" w16cid:durableId="98961884">
    <w:abstractNumId w:val="13"/>
  </w:num>
  <w:num w:numId="21" w16cid:durableId="716201168">
    <w:abstractNumId w:val="28"/>
  </w:num>
  <w:num w:numId="22" w16cid:durableId="345056628">
    <w:abstractNumId w:val="35"/>
  </w:num>
  <w:num w:numId="23" w16cid:durableId="720254694">
    <w:abstractNumId w:val="41"/>
  </w:num>
  <w:num w:numId="24" w16cid:durableId="878737881">
    <w:abstractNumId w:val="17"/>
  </w:num>
  <w:num w:numId="25" w16cid:durableId="2117090956">
    <w:abstractNumId w:val="30"/>
  </w:num>
  <w:num w:numId="26" w16cid:durableId="140999085">
    <w:abstractNumId w:val="44"/>
  </w:num>
  <w:num w:numId="27" w16cid:durableId="19400828">
    <w:abstractNumId w:val="31"/>
  </w:num>
  <w:num w:numId="28" w16cid:durableId="1785421458">
    <w:abstractNumId w:val="18"/>
  </w:num>
  <w:num w:numId="29" w16cid:durableId="178279930">
    <w:abstractNumId w:val="33"/>
  </w:num>
  <w:num w:numId="30" w16cid:durableId="1646928394">
    <w:abstractNumId w:val="5"/>
  </w:num>
  <w:num w:numId="31" w16cid:durableId="1718359418">
    <w:abstractNumId w:val="8"/>
  </w:num>
  <w:num w:numId="32" w16cid:durableId="1895654290">
    <w:abstractNumId w:val="6"/>
  </w:num>
  <w:num w:numId="33" w16cid:durableId="1573616944">
    <w:abstractNumId w:val="21"/>
  </w:num>
  <w:num w:numId="34" w16cid:durableId="1554541636">
    <w:abstractNumId w:val="43"/>
  </w:num>
  <w:num w:numId="35" w16cid:durableId="1287927378">
    <w:abstractNumId w:val="2"/>
  </w:num>
  <w:num w:numId="36" w16cid:durableId="995261381">
    <w:abstractNumId w:val="7"/>
  </w:num>
  <w:num w:numId="37" w16cid:durableId="184443564">
    <w:abstractNumId w:val="10"/>
  </w:num>
  <w:num w:numId="38" w16cid:durableId="1476407173">
    <w:abstractNumId w:val="1"/>
  </w:num>
  <w:num w:numId="39" w16cid:durableId="1804346581">
    <w:abstractNumId w:val="9"/>
  </w:num>
  <w:num w:numId="40" w16cid:durableId="1846480574">
    <w:abstractNumId w:val="42"/>
  </w:num>
  <w:num w:numId="41" w16cid:durableId="158055302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2447016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62511000">
    <w:abstractNumId w:val="3"/>
  </w:num>
  <w:num w:numId="44" w16cid:durableId="584800296">
    <w:abstractNumId w:val="22"/>
  </w:num>
  <w:num w:numId="45" w16cid:durableId="124996979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61083737">
    <w:abstractNumId w:val="11"/>
  </w:num>
  <w:num w:numId="47" w16cid:durableId="1788429321">
    <w:abstractNumId w:val="39"/>
  </w:num>
  <w:num w:numId="48" w16cid:durableId="1043599040">
    <w:abstractNumId w:val="1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63"/>
    <w:rsid w:val="0000236A"/>
    <w:rsid w:val="000325FC"/>
    <w:rsid w:val="0005577E"/>
    <w:rsid w:val="0006003F"/>
    <w:rsid w:val="0006526E"/>
    <w:rsid w:val="00066D8C"/>
    <w:rsid w:val="0007009F"/>
    <w:rsid w:val="0007427C"/>
    <w:rsid w:val="00086F12"/>
    <w:rsid w:val="0009212C"/>
    <w:rsid w:val="00094942"/>
    <w:rsid w:val="000A1D4B"/>
    <w:rsid w:val="000A2CAC"/>
    <w:rsid w:val="000C699E"/>
    <w:rsid w:val="000D4530"/>
    <w:rsid w:val="000E2B0E"/>
    <w:rsid w:val="0010363F"/>
    <w:rsid w:val="001306D7"/>
    <w:rsid w:val="00130BFE"/>
    <w:rsid w:val="0014503D"/>
    <w:rsid w:val="00152D53"/>
    <w:rsid w:val="00167563"/>
    <w:rsid w:val="00170DAC"/>
    <w:rsid w:val="0017120E"/>
    <w:rsid w:val="00192458"/>
    <w:rsid w:val="001A59EC"/>
    <w:rsid w:val="001D7260"/>
    <w:rsid w:val="001F4196"/>
    <w:rsid w:val="001F503B"/>
    <w:rsid w:val="00202C10"/>
    <w:rsid w:val="00202E31"/>
    <w:rsid w:val="002302C7"/>
    <w:rsid w:val="002508E1"/>
    <w:rsid w:val="0025188E"/>
    <w:rsid w:val="0027045F"/>
    <w:rsid w:val="0028097C"/>
    <w:rsid w:val="00286E60"/>
    <w:rsid w:val="00294FA5"/>
    <w:rsid w:val="00296133"/>
    <w:rsid w:val="002A2D07"/>
    <w:rsid w:val="002C3EE8"/>
    <w:rsid w:val="002D2197"/>
    <w:rsid w:val="002D71DE"/>
    <w:rsid w:val="002E5CB7"/>
    <w:rsid w:val="002E6CF1"/>
    <w:rsid w:val="002F2F4F"/>
    <w:rsid w:val="00305860"/>
    <w:rsid w:val="00312665"/>
    <w:rsid w:val="00315DD1"/>
    <w:rsid w:val="00334337"/>
    <w:rsid w:val="0034113F"/>
    <w:rsid w:val="00347907"/>
    <w:rsid w:val="0036022A"/>
    <w:rsid w:val="00361EF5"/>
    <w:rsid w:val="00366452"/>
    <w:rsid w:val="00384EAD"/>
    <w:rsid w:val="0039463B"/>
    <w:rsid w:val="00395E8C"/>
    <w:rsid w:val="003A0D50"/>
    <w:rsid w:val="003A24FF"/>
    <w:rsid w:val="004029F4"/>
    <w:rsid w:val="004067F0"/>
    <w:rsid w:val="00420A5E"/>
    <w:rsid w:val="0042450D"/>
    <w:rsid w:val="004434E2"/>
    <w:rsid w:val="004502A1"/>
    <w:rsid w:val="0045642D"/>
    <w:rsid w:val="004676F5"/>
    <w:rsid w:val="00486C8E"/>
    <w:rsid w:val="004901CF"/>
    <w:rsid w:val="004A1AAE"/>
    <w:rsid w:val="004B4657"/>
    <w:rsid w:val="004C0224"/>
    <w:rsid w:val="004C1E58"/>
    <w:rsid w:val="004D523A"/>
    <w:rsid w:val="004D5853"/>
    <w:rsid w:val="004D6455"/>
    <w:rsid w:val="004E6B95"/>
    <w:rsid w:val="004F3E99"/>
    <w:rsid w:val="004F570E"/>
    <w:rsid w:val="00505E57"/>
    <w:rsid w:val="005403E6"/>
    <w:rsid w:val="00546AB7"/>
    <w:rsid w:val="00552270"/>
    <w:rsid w:val="00552EA0"/>
    <w:rsid w:val="00560AE4"/>
    <w:rsid w:val="00593564"/>
    <w:rsid w:val="00593B6F"/>
    <w:rsid w:val="00594A1E"/>
    <w:rsid w:val="005965F4"/>
    <w:rsid w:val="005B4F33"/>
    <w:rsid w:val="005C0E3F"/>
    <w:rsid w:val="005D328E"/>
    <w:rsid w:val="005D7F48"/>
    <w:rsid w:val="005E685C"/>
    <w:rsid w:val="00617A59"/>
    <w:rsid w:val="00636D86"/>
    <w:rsid w:val="00645859"/>
    <w:rsid w:val="006617BC"/>
    <w:rsid w:val="00673E2D"/>
    <w:rsid w:val="00682D80"/>
    <w:rsid w:val="00687BA7"/>
    <w:rsid w:val="006969D2"/>
    <w:rsid w:val="006A63C1"/>
    <w:rsid w:val="006A65CA"/>
    <w:rsid w:val="006C2271"/>
    <w:rsid w:val="006E0889"/>
    <w:rsid w:val="006E7DB9"/>
    <w:rsid w:val="0070554A"/>
    <w:rsid w:val="00713319"/>
    <w:rsid w:val="0072168F"/>
    <w:rsid w:val="00723698"/>
    <w:rsid w:val="00725E0F"/>
    <w:rsid w:val="0073338B"/>
    <w:rsid w:val="0073345E"/>
    <w:rsid w:val="00733FAF"/>
    <w:rsid w:val="00742A71"/>
    <w:rsid w:val="00743774"/>
    <w:rsid w:val="00763E8D"/>
    <w:rsid w:val="00780F80"/>
    <w:rsid w:val="007813B0"/>
    <w:rsid w:val="00794591"/>
    <w:rsid w:val="007972F5"/>
    <w:rsid w:val="007B7D40"/>
    <w:rsid w:val="007C359A"/>
    <w:rsid w:val="007E76D8"/>
    <w:rsid w:val="00804844"/>
    <w:rsid w:val="008052C4"/>
    <w:rsid w:val="00812B35"/>
    <w:rsid w:val="00822922"/>
    <w:rsid w:val="0082706D"/>
    <w:rsid w:val="00851CE3"/>
    <w:rsid w:val="00855832"/>
    <w:rsid w:val="008561F5"/>
    <w:rsid w:val="008731CC"/>
    <w:rsid w:val="00875CC0"/>
    <w:rsid w:val="008831FC"/>
    <w:rsid w:val="008B0736"/>
    <w:rsid w:val="008B6267"/>
    <w:rsid w:val="008D4086"/>
    <w:rsid w:val="008D5FB1"/>
    <w:rsid w:val="008D7D2E"/>
    <w:rsid w:val="008E0B26"/>
    <w:rsid w:val="008F3011"/>
    <w:rsid w:val="00906B3F"/>
    <w:rsid w:val="0091044F"/>
    <w:rsid w:val="009117DD"/>
    <w:rsid w:val="009314C5"/>
    <w:rsid w:val="00937C72"/>
    <w:rsid w:val="00943D69"/>
    <w:rsid w:val="009525F2"/>
    <w:rsid w:val="0095665A"/>
    <w:rsid w:val="00962922"/>
    <w:rsid w:val="009731B3"/>
    <w:rsid w:val="00985683"/>
    <w:rsid w:val="0099074B"/>
    <w:rsid w:val="009B747C"/>
    <w:rsid w:val="009C5810"/>
    <w:rsid w:val="009C5C65"/>
    <w:rsid w:val="009D1C62"/>
    <w:rsid w:val="009E7172"/>
    <w:rsid w:val="009F4367"/>
    <w:rsid w:val="00A02093"/>
    <w:rsid w:val="00A12236"/>
    <w:rsid w:val="00A22D41"/>
    <w:rsid w:val="00A25044"/>
    <w:rsid w:val="00A31F0A"/>
    <w:rsid w:val="00A411F1"/>
    <w:rsid w:val="00A508AC"/>
    <w:rsid w:val="00A5191D"/>
    <w:rsid w:val="00A5546D"/>
    <w:rsid w:val="00A725CF"/>
    <w:rsid w:val="00A77800"/>
    <w:rsid w:val="00A95465"/>
    <w:rsid w:val="00AA7997"/>
    <w:rsid w:val="00AB2E25"/>
    <w:rsid w:val="00AC30A3"/>
    <w:rsid w:val="00AF2482"/>
    <w:rsid w:val="00AF49A5"/>
    <w:rsid w:val="00B0055D"/>
    <w:rsid w:val="00B075DC"/>
    <w:rsid w:val="00B14613"/>
    <w:rsid w:val="00B414E9"/>
    <w:rsid w:val="00B430A4"/>
    <w:rsid w:val="00B6188D"/>
    <w:rsid w:val="00B62A13"/>
    <w:rsid w:val="00B65123"/>
    <w:rsid w:val="00BA2CA4"/>
    <w:rsid w:val="00BA7442"/>
    <w:rsid w:val="00BB54A7"/>
    <w:rsid w:val="00BC3DEC"/>
    <w:rsid w:val="00BC6F61"/>
    <w:rsid w:val="00BD1757"/>
    <w:rsid w:val="00BD40DE"/>
    <w:rsid w:val="00BE499D"/>
    <w:rsid w:val="00C03AE6"/>
    <w:rsid w:val="00C03F5D"/>
    <w:rsid w:val="00C13D61"/>
    <w:rsid w:val="00C32DE4"/>
    <w:rsid w:val="00C413A2"/>
    <w:rsid w:val="00C436B1"/>
    <w:rsid w:val="00C658E5"/>
    <w:rsid w:val="00C6622F"/>
    <w:rsid w:val="00C74C1E"/>
    <w:rsid w:val="00C7751D"/>
    <w:rsid w:val="00C8061F"/>
    <w:rsid w:val="00C82756"/>
    <w:rsid w:val="00C82C85"/>
    <w:rsid w:val="00C876A5"/>
    <w:rsid w:val="00C93BBC"/>
    <w:rsid w:val="00CB2C10"/>
    <w:rsid w:val="00CB7FE2"/>
    <w:rsid w:val="00CC2042"/>
    <w:rsid w:val="00CC2B94"/>
    <w:rsid w:val="00CC6BA5"/>
    <w:rsid w:val="00CD7E9A"/>
    <w:rsid w:val="00CE53C4"/>
    <w:rsid w:val="00CF0407"/>
    <w:rsid w:val="00D06A0C"/>
    <w:rsid w:val="00D15C6F"/>
    <w:rsid w:val="00D16F0D"/>
    <w:rsid w:val="00D31E0E"/>
    <w:rsid w:val="00D4266E"/>
    <w:rsid w:val="00D45B65"/>
    <w:rsid w:val="00D6384A"/>
    <w:rsid w:val="00D66DBA"/>
    <w:rsid w:val="00D70D2D"/>
    <w:rsid w:val="00D736C3"/>
    <w:rsid w:val="00DA6DD2"/>
    <w:rsid w:val="00DB716E"/>
    <w:rsid w:val="00DC120A"/>
    <w:rsid w:val="00DC2359"/>
    <w:rsid w:val="00DC4F0D"/>
    <w:rsid w:val="00DE607F"/>
    <w:rsid w:val="00DE7107"/>
    <w:rsid w:val="00DF0864"/>
    <w:rsid w:val="00E001C3"/>
    <w:rsid w:val="00E0369C"/>
    <w:rsid w:val="00E14D12"/>
    <w:rsid w:val="00E36BFD"/>
    <w:rsid w:val="00E52019"/>
    <w:rsid w:val="00E55135"/>
    <w:rsid w:val="00E5628B"/>
    <w:rsid w:val="00E74C80"/>
    <w:rsid w:val="00E8118A"/>
    <w:rsid w:val="00E96F59"/>
    <w:rsid w:val="00E97AC0"/>
    <w:rsid w:val="00EA3429"/>
    <w:rsid w:val="00EA342E"/>
    <w:rsid w:val="00EB0C81"/>
    <w:rsid w:val="00EB22C6"/>
    <w:rsid w:val="00EC1204"/>
    <w:rsid w:val="00ED39A6"/>
    <w:rsid w:val="00ED4A4B"/>
    <w:rsid w:val="00EE18B2"/>
    <w:rsid w:val="00F12011"/>
    <w:rsid w:val="00F26C7C"/>
    <w:rsid w:val="00F42159"/>
    <w:rsid w:val="00F5050A"/>
    <w:rsid w:val="00F55765"/>
    <w:rsid w:val="00F704C4"/>
    <w:rsid w:val="00F715C2"/>
    <w:rsid w:val="00F71BF6"/>
    <w:rsid w:val="00F728C3"/>
    <w:rsid w:val="00F977AB"/>
    <w:rsid w:val="00FA498C"/>
    <w:rsid w:val="00FB04EF"/>
    <w:rsid w:val="00FB3270"/>
    <w:rsid w:val="00FB4727"/>
    <w:rsid w:val="00FE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106DAF"/>
  <w15:docId w15:val="{0462464F-B944-4A94-8135-4DDB10B5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paragraph" w:styleId="Titolo2">
    <w:name w:val="heading 2"/>
    <w:basedOn w:val="Normale"/>
    <w:next w:val="Normale"/>
    <w:link w:val="Titolo2Carattere"/>
    <w:qFormat/>
    <w:rsid w:val="00906B3F"/>
    <w:pPr>
      <w:keepNext/>
      <w:widowControl/>
      <w:autoSpaceDN/>
      <w:adjustRightInd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bidi="ar-SA"/>
    </w:rPr>
  </w:style>
  <w:style w:type="paragraph" w:styleId="Titolo3">
    <w:name w:val="heading 3"/>
    <w:basedOn w:val="Normale"/>
    <w:next w:val="Normale"/>
    <w:link w:val="Titolo3Carattere"/>
    <w:qFormat/>
    <w:rsid w:val="00906B3F"/>
    <w:pPr>
      <w:keepNext/>
      <w:widowControl/>
      <w:autoSpaceDN/>
      <w:adjustRightInd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styleId="Paragrafoelenco">
    <w:name w:val="List Paragraph"/>
    <w:basedOn w:val="Normale"/>
    <w:uiPriority w:val="34"/>
    <w:qFormat/>
    <w:rsid w:val="00594A1E"/>
    <w:pPr>
      <w:ind w:left="720"/>
      <w:contextualSpacing/>
    </w:pPr>
    <w:rPr>
      <w:rFonts w:cs="Mangal"/>
      <w:szCs w:val="20"/>
    </w:rPr>
  </w:style>
  <w:style w:type="paragraph" w:styleId="Testocommento">
    <w:name w:val="annotation text"/>
    <w:basedOn w:val="Normale"/>
    <w:link w:val="TestocommentoCarattere"/>
    <w:unhideWhenUsed/>
    <w:rsid w:val="00BD1757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rsid w:val="00BD1757"/>
    <w:rPr>
      <w:rFonts w:cs="Mangal"/>
      <w:szCs w:val="18"/>
      <w:lang w:bidi="hi-IN"/>
    </w:rPr>
  </w:style>
  <w:style w:type="paragraph" w:styleId="Soggettocommento">
    <w:name w:val="annotation subject"/>
    <w:basedOn w:val="Testocommento"/>
    <w:next w:val="Testocommento"/>
    <w:link w:val="SoggettocommentoCarattere"/>
    <w:rsid w:val="00BD1757"/>
    <w:pPr>
      <w:widowControl/>
      <w:autoSpaceDN/>
      <w:adjustRightInd/>
      <w:spacing w:after="0"/>
    </w:pPr>
    <w:rPr>
      <w:rFonts w:ascii="Times New Roman" w:hAnsi="Times New Roman" w:cs="Times New Roman"/>
      <w:b/>
      <w:bCs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rsid w:val="00BD1757"/>
    <w:rPr>
      <w:rFonts w:ascii="Times New Roman" w:hAnsi="Times New Roman" w:cs="Mangal"/>
      <w:b/>
      <w:bCs/>
      <w:szCs w:val="18"/>
      <w:lang w:bidi="hi-IN"/>
    </w:rPr>
  </w:style>
  <w:style w:type="character" w:customStyle="1" w:styleId="Titolo2Carattere">
    <w:name w:val="Titolo 2 Carattere"/>
    <w:basedOn w:val="Carpredefinitoparagrafo"/>
    <w:link w:val="Titolo2"/>
    <w:rsid w:val="00906B3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906B3F"/>
    <w:rPr>
      <w:rFonts w:ascii="Arial" w:hAnsi="Arial" w:cs="Arial"/>
      <w:b/>
      <w:bCs/>
      <w:sz w:val="26"/>
      <w:szCs w:val="26"/>
    </w:rPr>
  </w:style>
  <w:style w:type="paragraph" w:customStyle="1" w:styleId="Default">
    <w:name w:val="Default"/>
    <w:rsid w:val="00906B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TW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eastAsia="Calibri" w:cs="Times New Roman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6B3F"/>
    <w:rPr>
      <w:rFonts w:eastAsia="Calibri"/>
      <w:lang w:eastAsia="en-US"/>
    </w:rPr>
  </w:style>
  <w:style w:type="character" w:styleId="Rimandonotaapidipagina">
    <w:name w:val="footnote reference"/>
    <w:uiPriority w:val="99"/>
    <w:unhideWhenUsed/>
    <w:rsid w:val="00906B3F"/>
    <w:rPr>
      <w:vertAlign w:val="superscript"/>
    </w:rPr>
  </w:style>
  <w:style w:type="paragraph" w:customStyle="1" w:styleId="Normale2">
    <w:name w:val="Normale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styleId="Corpodeltesto2">
    <w:name w:val="Body Text 2"/>
    <w:basedOn w:val="Normale"/>
    <w:next w:val="Normale"/>
    <w:link w:val="Corpodeltesto2Caratter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06B3F"/>
    <w:rPr>
      <w:rFonts w:ascii="Times New Roman" w:eastAsia="Calibri" w:hAnsi="Times New Roman"/>
      <w:sz w:val="24"/>
      <w:szCs w:val="24"/>
      <w:lang w:eastAsia="en-US"/>
    </w:rPr>
  </w:style>
  <w:style w:type="paragraph" w:customStyle="1" w:styleId="Corpodeltesto20">
    <w:name w:val="Corpo del testo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customStyle="1" w:styleId="rgscorpodeltesto">
    <w:name w:val="rgs_corpodeltesto"/>
    <w:rsid w:val="00906B3F"/>
    <w:pPr>
      <w:spacing w:after="120" w:line="360" w:lineRule="auto"/>
      <w:ind w:firstLine="799"/>
      <w:jc w:val="both"/>
    </w:pPr>
    <w:rPr>
      <w:rFonts w:ascii="Times New Roman" w:hAnsi="Times New Roman"/>
      <w:sz w:val="24"/>
      <w:lang w:bidi="he-IL"/>
    </w:rPr>
  </w:style>
  <w:style w:type="paragraph" w:customStyle="1" w:styleId="Normale3">
    <w:name w:val="Normale+3"/>
    <w:basedOn w:val="Default"/>
    <w:next w:val="Default"/>
    <w:rsid w:val="00906B3F"/>
    <w:rPr>
      <w:color w:val="auto"/>
      <w:lang w:eastAsia="it-IT"/>
    </w:rPr>
  </w:style>
  <w:style w:type="paragraph" w:customStyle="1" w:styleId="bollo1">
    <w:name w:val="bollo1"/>
    <w:basedOn w:val="Normale"/>
    <w:rsid w:val="00906B3F"/>
    <w:pPr>
      <w:widowControl/>
      <w:overflowPunct w:val="0"/>
      <w:autoSpaceDE w:val="0"/>
      <w:spacing w:after="0" w:line="567" w:lineRule="exact"/>
      <w:jc w:val="both"/>
      <w:textAlignment w:val="baseline"/>
    </w:pPr>
    <w:rPr>
      <w:rFonts w:ascii="Arial" w:hAnsi="Arial" w:cs="Times New Roman"/>
      <w:sz w:val="24"/>
      <w:szCs w:val="20"/>
      <w:lang w:bidi="ar-SA"/>
    </w:rPr>
  </w:style>
  <w:style w:type="paragraph" w:customStyle="1" w:styleId="Titolo11">
    <w:name w:val="Titolo 1+1"/>
    <w:basedOn w:val="Default"/>
    <w:next w:val="Default"/>
    <w:rsid w:val="00906B3F"/>
    <w:rPr>
      <w:color w:val="auto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ascii="Arial" w:eastAsia="Calibri" w:hAnsi="Arial" w:cs="Times New Roman"/>
      <w:color w:val="0000FF"/>
      <w:sz w:val="24"/>
      <w:szCs w:val="24"/>
      <w:lang w:eastAsia="en-US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06B3F"/>
    <w:rPr>
      <w:rFonts w:ascii="Arial" w:eastAsia="Calibri" w:hAnsi="Arial"/>
      <w:color w:val="0000FF"/>
      <w:sz w:val="24"/>
      <w:szCs w:val="24"/>
      <w:lang w:eastAsia="en-US"/>
    </w:rPr>
  </w:style>
  <w:style w:type="character" w:styleId="Rimandocommento">
    <w:name w:val="annotation reference"/>
    <w:rsid w:val="00906B3F"/>
    <w:rPr>
      <w:sz w:val="16"/>
      <w:szCs w:val="16"/>
    </w:rPr>
  </w:style>
  <w:style w:type="character" w:styleId="Enfasicorsivo">
    <w:name w:val="Emphasis"/>
    <w:uiPriority w:val="20"/>
    <w:qFormat/>
    <w:rsid w:val="00906B3F"/>
    <w:rPr>
      <w:i/>
      <w:iCs/>
    </w:rPr>
  </w:style>
  <w:style w:type="character" w:customStyle="1" w:styleId="password-indicator">
    <w:name w:val="password-indicator"/>
    <w:basedOn w:val="Carpredefinitoparagrafo"/>
    <w:rsid w:val="00D70D2D"/>
  </w:style>
  <w:style w:type="character" w:customStyle="1" w:styleId="marker">
    <w:name w:val="marker"/>
    <w:basedOn w:val="Carpredefinitoparagrafo"/>
    <w:rsid w:val="00D70D2D"/>
  </w:style>
  <w:style w:type="paragraph" w:customStyle="1" w:styleId="ctools-owns-lock">
    <w:name w:val="ctools-owns-lock"/>
    <w:basedOn w:val="Normale"/>
    <w:rsid w:val="00D70D2D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2430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2023-05-09T06:51:00Z</cp:lastPrinted>
  <dcterms:created xsi:type="dcterms:W3CDTF">2023-05-30T08:09:00Z</dcterms:created>
  <dcterms:modified xsi:type="dcterms:W3CDTF">2023-05-30T08:09:00Z</dcterms:modified>
</cp:coreProperties>
</file>