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097A26" w:rsidRDefault="00097A26" w:rsidP="00097A26">
      <w:pPr>
        <w:jc w:val="center"/>
        <w:rPr>
          <w:rFonts w:cs="Times New Roman"/>
          <w:b/>
          <w:sz w:val="36"/>
          <w:szCs w:val="36"/>
        </w:rPr>
      </w:pPr>
    </w:p>
    <w:p w:rsidR="00D709A3" w:rsidRDefault="00AD0005" w:rsidP="00097A26">
      <w:pPr>
        <w:jc w:val="center"/>
        <w:rPr>
          <w:rFonts w:cs="Times New Roman"/>
          <w:b/>
          <w:sz w:val="36"/>
          <w:szCs w:val="36"/>
        </w:rPr>
      </w:pPr>
      <w:r w:rsidRPr="00AD0005"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.3pt;margin-top:-19.2pt;width:499.5pt;height:60.75pt;z-index:1;mso-wrap-distance-left:0;mso-wrap-distance-right:0" filled="t">
            <v:fill color2="black"/>
            <v:imagedata r:id="rId4" o:title=""/>
            <w10:wrap type="topAndBottom"/>
          </v:shape>
        </w:pict>
      </w:r>
      <w:r w:rsidR="00FE5C48">
        <w:rPr>
          <w:rFonts w:cs="Times New Roman"/>
          <w:b/>
          <w:sz w:val="36"/>
          <w:szCs w:val="36"/>
        </w:rPr>
        <w:t>CORSO PREPARAZIONE CONCORSO</w:t>
      </w:r>
    </w:p>
    <w:p w:rsidR="00097A26" w:rsidRDefault="00097A26" w:rsidP="00097A26">
      <w:pPr>
        <w:spacing w:line="100" w:lineRule="atLeast"/>
        <w:jc w:val="center"/>
        <w:rPr>
          <w:rFonts w:cs="Times New Roman"/>
          <w:b/>
          <w:sz w:val="36"/>
          <w:szCs w:val="36"/>
        </w:rPr>
      </w:pPr>
      <w:r>
        <w:rPr>
          <w:rFonts w:cs="Times New Roman"/>
          <w:b/>
          <w:sz w:val="36"/>
          <w:szCs w:val="36"/>
        </w:rPr>
        <w:t xml:space="preserve">55 ASSISTENTI </w:t>
      </w:r>
      <w:r w:rsidR="00FE5C48">
        <w:rPr>
          <w:rFonts w:cs="Times New Roman"/>
          <w:b/>
          <w:sz w:val="36"/>
          <w:szCs w:val="36"/>
        </w:rPr>
        <w:t>AMMINISTRATIVO</w:t>
      </w:r>
      <w:r>
        <w:rPr>
          <w:rFonts w:cs="Times New Roman"/>
          <w:b/>
          <w:sz w:val="36"/>
          <w:szCs w:val="36"/>
        </w:rPr>
        <w:t xml:space="preserve"> REGIONE LAZIO</w:t>
      </w:r>
    </w:p>
    <w:p w:rsidR="00097A26" w:rsidRDefault="00097A26" w:rsidP="00097A26">
      <w:pPr>
        <w:spacing w:line="100" w:lineRule="atLeast"/>
        <w:jc w:val="center"/>
        <w:rPr>
          <w:rFonts w:cs="Times New Roman"/>
          <w:b/>
          <w:sz w:val="36"/>
          <w:szCs w:val="36"/>
        </w:rPr>
      </w:pPr>
      <w:r>
        <w:rPr>
          <w:rFonts w:cs="Times New Roman"/>
          <w:b/>
          <w:sz w:val="36"/>
          <w:szCs w:val="36"/>
        </w:rPr>
        <w:t>(RISERVATO LEGGE 68/99)</w:t>
      </w:r>
    </w:p>
    <w:p w:rsidR="00D709A3" w:rsidRDefault="00D709A3">
      <w:pPr>
        <w:spacing w:line="100" w:lineRule="atLeast"/>
        <w:jc w:val="center"/>
        <w:rPr>
          <w:sz w:val="16"/>
          <w:szCs w:val="16"/>
        </w:rPr>
      </w:pPr>
    </w:p>
    <w:p w:rsidR="00D709A3" w:rsidRDefault="00D709A3">
      <w:pPr>
        <w:spacing w:line="100" w:lineRule="atLeast"/>
        <w:jc w:val="center"/>
        <w:rPr>
          <w:sz w:val="16"/>
          <w:szCs w:val="16"/>
        </w:rPr>
      </w:pPr>
    </w:p>
    <w:p w:rsidR="00D709A3" w:rsidRDefault="00FE5C48">
      <w:pPr>
        <w:spacing w:line="100" w:lineRule="atLeast"/>
        <w:jc w:val="center"/>
        <w:rPr>
          <w:rFonts w:cs="Times New Roman"/>
          <w:b/>
        </w:rPr>
      </w:pPr>
      <w:r>
        <w:rPr>
          <w:rFonts w:cs="Times New Roman"/>
          <w:b/>
        </w:rPr>
        <w:t>Programma e calendario del corso di preparazione</w:t>
      </w:r>
    </w:p>
    <w:p w:rsidR="00D709A3" w:rsidRDefault="00D709A3">
      <w:pPr>
        <w:spacing w:line="100" w:lineRule="atLeast"/>
        <w:jc w:val="center"/>
      </w:pPr>
    </w:p>
    <w:p w:rsidR="00D709A3" w:rsidRDefault="00FE5C48">
      <w:pPr>
        <w:spacing w:line="100" w:lineRule="atLeast"/>
        <w:rPr>
          <w:rFonts w:cs="Times New Roman"/>
          <w:b/>
        </w:rPr>
      </w:pPr>
      <w:r>
        <w:rPr>
          <w:rFonts w:cs="Times New Roman"/>
          <w:b/>
        </w:rPr>
        <w:t>PRIMA PARTE</w:t>
      </w:r>
    </w:p>
    <w:p w:rsidR="00D709A3" w:rsidRDefault="00FE5C48">
      <w:pPr>
        <w:spacing w:line="100" w:lineRule="atLeast"/>
        <w:rPr>
          <w:rFonts w:cs="Times New Roman"/>
          <w:b/>
        </w:rPr>
      </w:pPr>
      <w:r>
        <w:rPr>
          <w:rFonts w:cs="Times New Roman"/>
          <w:b/>
        </w:rPr>
        <w:t xml:space="preserve"> </w:t>
      </w:r>
    </w:p>
    <w:p w:rsidR="00D709A3" w:rsidRDefault="00FE5C48">
      <w:pPr>
        <w:spacing w:line="100" w:lineRule="atLeast"/>
        <w:rPr>
          <w:rFonts w:cs="Times New Roman"/>
        </w:rPr>
      </w:pPr>
      <w:r>
        <w:rPr>
          <w:rFonts w:cs="Times New Roman"/>
        </w:rPr>
        <w:t xml:space="preserve">Le fonti del diritto </w:t>
      </w:r>
    </w:p>
    <w:p w:rsidR="00D709A3" w:rsidRDefault="00FE5C48">
      <w:pPr>
        <w:spacing w:line="100" w:lineRule="atLeast"/>
        <w:rPr>
          <w:rFonts w:cs="Times New Roman"/>
        </w:rPr>
      </w:pPr>
      <w:r>
        <w:rPr>
          <w:rFonts w:cs="Times New Roman"/>
        </w:rPr>
        <w:t xml:space="preserve">Principi di diritto comunitario e loro effetti nell’ordinamento italiano </w:t>
      </w:r>
    </w:p>
    <w:p w:rsidR="00097A26" w:rsidRDefault="00097A26">
      <w:pPr>
        <w:spacing w:line="100" w:lineRule="atLeast"/>
        <w:rPr>
          <w:rFonts w:cs="Times New Roman"/>
        </w:rPr>
      </w:pPr>
      <w:r>
        <w:rPr>
          <w:rFonts w:cs="Times New Roman"/>
        </w:rPr>
        <w:t>Elementi di diritto comunitario</w:t>
      </w:r>
    </w:p>
    <w:p w:rsidR="00D709A3" w:rsidRDefault="00FE5C48">
      <w:pPr>
        <w:spacing w:line="100" w:lineRule="atLeast"/>
        <w:rPr>
          <w:rFonts w:cs="Times New Roman"/>
        </w:rPr>
      </w:pPr>
      <w:r>
        <w:rPr>
          <w:rFonts w:cs="Times New Roman"/>
        </w:rPr>
        <w:t xml:space="preserve">Le situazioni giuridiche soggettive di diritto amministrativo: interessi legittimi, diritti soggettivi interessi collettivi, interessi diffusi </w:t>
      </w:r>
    </w:p>
    <w:p w:rsidR="00D709A3" w:rsidRDefault="00FE5C48">
      <w:pPr>
        <w:spacing w:line="100" w:lineRule="atLeast"/>
        <w:rPr>
          <w:rFonts w:cs="Times New Roman"/>
        </w:rPr>
      </w:pPr>
      <w:r>
        <w:rPr>
          <w:rFonts w:cs="Times New Roman"/>
        </w:rPr>
        <w:t xml:space="preserve">Principi cardine dell'attività amministrativa </w:t>
      </w:r>
    </w:p>
    <w:p w:rsidR="00D709A3" w:rsidRDefault="00FE5C48">
      <w:pPr>
        <w:spacing w:line="100" w:lineRule="atLeast"/>
        <w:rPr>
          <w:rFonts w:cs="Times New Roman"/>
        </w:rPr>
      </w:pPr>
      <w:r>
        <w:rPr>
          <w:rFonts w:cs="Times New Roman"/>
        </w:rPr>
        <w:t xml:space="preserve">La riforma del procedimento amministrativo  </w:t>
      </w:r>
    </w:p>
    <w:p w:rsidR="00D709A3" w:rsidRDefault="00FE5C48">
      <w:pPr>
        <w:spacing w:line="100" w:lineRule="atLeast"/>
        <w:rPr>
          <w:rFonts w:cs="Times New Roman"/>
        </w:rPr>
      </w:pPr>
      <w:r>
        <w:rPr>
          <w:rFonts w:cs="Times New Roman"/>
        </w:rPr>
        <w:t xml:space="preserve">Il diritto di accesso ai documenti amministrativi-risoluzione di casi pratici </w:t>
      </w:r>
    </w:p>
    <w:p w:rsidR="00D709A3" w:rsidRDefault="00FE5C48">
      <w:pPr>
        <w:spacing w:line="100" w:lineRule="atLeast"/>
        <w:rPr>
          <w:rFonts w:cs="Times New Roman"/>
        </w:rPr>
      </w:pPr>
      <w:r>
        <w:rPr>
          <w:rFonts w:cs="Times New Roman"/>
        </w:rPr>
        <w:t xml:space="preserve">Nozioni di giustizia amministrativa; tutela in sede amministrativa, giurisdizionale ordinaria, autotutela </w:t>
      </w:r>
    </w:p>
    <w:p w:rsidR="00D709A3" w:rsidRDefault="00FE5C48">
      <w:pPr>
        <w:spacing w:line="100" w:lineRule="atLeast"/>
        <w:rPr>
          <w:rFonts w:cs="Times New Roman"/>
        </w:rPr>
      </w:pPr>
      <w:r>
        <w:rPr>
          <w:rFonts w:cs="Times New Roman"/>
        </w:rPr>
        <w:t>Atti e provvedimenti amministrativi: vizi</w:t>
      </w:r>
    </w:p>
    <w:p w:rsidR="00D709A3" w:rsidRDefault="00FE5C48">
      <w:pPr>
        <w:spacing w:line="100" w:lineRule="atLeast"/>
        <w:rPr>
          <w:rFonts w:cs="Times New Roman"/>
        </w:rPr>
      </w:pPr>
      <w:r>
        <w:rPr>
          <w:rFonts w:cs="Times New Roman"/>
        </w:rPr>
        <w:t>Il silenzio della Pa</w:t>
      </w:r>
    </w:p>
    <w:p w:rsidR="00D709A3" w:rsidRDefault="00FE5C48">
      <w:pPr>
        <w:spacing w:line="100" w:lineRule="atLeast"/>
        <w:rPr>
          <w:rFonts w:cs="Times New Roman"/>
        </w:rPr>
      </w:pPr>
      <w:r>
        <w:rPr>
          <w:rFonts w:cs="Times New Roman"/>
        </w:rPr>
        <w:t xml:space="preserve">La responsabilità dei dipendenti pubblici </w:t>
      </w:r>
    </w:p>
    <w:p w:rsidR="00D709A3" w:rsidRDefault="00FE5C48">
      <w:pPr>
        <w:spacing w:line="100" w:lineRule="atLeast"/>
        <w:rPr>
          <w:rFonts w:cs="Times New Roman"/>
        </w:rPr>
      </w:pPr>
      <w:r>
        <w:rPr>
          <w:rFonts w:cs="Times New Roman"/>
        </w:rPr>
        <w:t xml:space="preserve">La tutela della riservatezza dei dati </w:t>
      </w:r>
    </w:p>
    <w:p w:rsidR="00097A26" w:rsidRDefault="00097A26">
      <w:pPr>
        <w:spacing w:line="100" w:lineRule="atLeast"/>
        <w:rPr>
          <w:rFonts w:cs="Times New Roman"/>
        </w:rPr>
      </w:pPr>
      <w:r>
        <w:rPr>
          <w:rFonts w:cs="Times New Roman"/>
        </w:rPr>
        <w:t>Disciplina Trasparenza e Anti-Corruzione</w:t>
      </w:r>
    </w:p>
    <w:p w:rsidR="00D709A3" w:rsidRDefault="00097A26">
      <w:pPr>
        <w:spacing w:line="100" w:lineRule="atLeast"/>
        <w:rPr>
          <w:rFonts w:cs="Times New Roman"/>
        </w:rPr>
      </w:pPr>
      <w:r>
        <w:rPr>
          <w:rFonts w:cs="Times New Roman"/>
        </w:rPr>
        <w:t xml:space="preserve"> </w:t>
      </w:r>
    </w:p>
    <w:p w:rsidR="00023F89" w:rsidRDefault="00023F89">
      <w:pPr>
        <w:spacing w:line="100" w:lineRule="atLeast"/>
        <w:rPr>
          <w:rFonts w:cs="Times New Roman"/>
          <w:b/>
        </w:rPr>
      </w:pPr>
    </w:p>
    <w:p w:rsidR="00D709A3" w:rsidRDefault="00FE5C48">
      <w:pPr>
        <w:spacing w:line="100" w:lineRule="atLeast"/>
        <w:rPr>
          <w:rFonts w:cs="Times New Roman"/>
          <w:b/>
        </w:rPr>
      </w:pPr>
      <w:r>
        <w:rPr>
          <w:rFonts w:cs="Times New Roman"/>
          <w:b/>
        </w:rPr>
        <w:t>SECONDA PARTE</w:t>
      </w:r>
    </w:p>
    <w:p w:rsidR="00D709A3" w:rsidRDefault="00FE5C48">
      <w:pPr>
        <w:spacing w:line="100" w:lineRule="atLeast"/>
        <w:rPr>
          <w:rFonts w:cs="Times New Roman"/>
        </w:rPr>
      </w:pPr>
      <w:r>
        <w:rPr>
          <w:rFonts w:cs="Times New Roman"/>
        </w:rPr>
        <w:t xml:space="preserve"> </w:t>
      </w:r>
    </w:p>
    <w:p w:rsidR="00D709A3" w:rsidRDefault="00FE5C48">
      <w:pPr>
        <w:spacing w:line="100" w:lineRule="atLeast"/>
        <w:rPr>
          <w:rFonts w:cs="Times New Roman"/>
        </w:rPr>
      </w:pPr>
      <w:r>
        <w:rPr>
          <w:rFonts w:cs="Times New Roman"/>
        </w:rPr>
        <w:t xml:space="preserve">Normativa in materia di contratti pubblici </w:t>
      </w:r>
    </w:p>
    <w:p w:rsidR="00D709A3" w:rsidRDefault="00FE5C48">
      <w:pPr>
        <w:spacing w:line="100" w:lineRule="atLeast"/>
        <w:rPr>
          <w:rFonts w:cs="Times New Roman"/>
        </w:rPr>
      </w:pPr>
      <w:r>
        <w:rPr>
          <w:rFonts w:cs="Times New Roman"/>
        </w:rPr>
        <w:t>Procedure di acquisizione della Pa sopra e sotto soglia comunitaria</w:t>
      </w:r>
    </w:p>
    <w:p w:rsidR="00D709A3" w:rsidRDefault="00FE5C48">
      <w:pPr>
        <w:spacing w:line="100" w:lineRule="atLeast"/>
        <w:rPr>
          <w:rFonts w:cs="Times New Roman"/>
        </w:rPr>
      </w:pPr>
      <w:r>
        <w:rPr>
          <w:rFonts w:cs="Times New Roman"/>
        </w:rPr>
        <w:t xml:space="preserve">Ordinamento della Regione </w:t>
      </w:r>
      <w:r w:rsidR="00097A26">
        <w:rPr>
          <w:rFonts w:cs="Times New Roman"/>
        </w:rPr>
        <w:t>Lazio</w:t>
      </w:r>
      <w:r>
        <w:rPr>
          <w:rFonts w:cs="Times New Roman"/>
        </w:rPr>
        <w:t xml:space="preserve"> </w:t>
      </w:r>
    </w:p>
    <w:p w:rsidR="00D709A3" w:rsidRDefault="00FE5C48">
      <w:pPr>
        <w:spacing w:line="100" w:lineRule="atLeast"/>
        <w:rPr>
          <w:rFonts w:cs="Times New Roman"/>
        </w:rPr>
      </w:pPr>
      <w:r>
        <w:rPr>
          <w:rFonts w:cs="Times New Roman"/>
        </w:rPr>
        <w:t xml:space="preserve">Statuto della Regione  </w:t>
      </w:r>
    </w:p>
    <w:p w:rsidR="00D709A3" w:rsidRDefault="00FE5C48">
      <w:pPr>
        <w:spacing w:line="100" w:lineRule="atLeast"/>
        <w:rPr>
          <w:rFonts w:cs="Times New Roman"/>
        </w:rPr>
      </w:pPr>
      <w:r>
        <w:rPr>
          <w:rFonts w:cs="Times New Roman"/>
        </w:rPr>
        <w:t>Organi di governo</w:t>
      </w:r>
    </w:p>
    <w:p w:rsidR="00D709A3" w:rsidRDefault="00FE5C48">
      <w:pPr>
        <w:spacing w:line="100" w:lineRule="atLeast"/>
        <w:rPr>
          <w:rFonts w:cs="Times New Roman"/>
        </w:rPr>
      </w:pPr>
      <w:r>
        <w:rPr>
          <w:rFonts w:cs="Times New Roman"/>
        </w:rPr>
        <w:t>Organi di gestione tecnico-amministrativa</w:t>
      </w:r>
    </w:p>
    <w:p w:rsidR="00097A26" w:rsidRDefault="00097A26">
      <w:pPr>
        <w:spacing w:line="100" w:lineRule="atLeast"/>
        <w:rPr>
          <w:rFonts w:cs="Times New Roman"/>
        </w:rPr>
      </w:pPr>
      <w:r>
        <w:rPr>
          <w:rFonts w:cs="Times New Roman"/>
        </w:rPr>
        <w:t>Organizzazione e funzionamento della Regione</w:t>
      </w:r>
    </w:p>
    <w:p w:rsidR="00D709A3" w:rsidRDefault="00FE5C48">
      <w:pPr>
        <w:spacing w:line="100" w:lineRule="atLeast"/>
        <w:rPr>
          <w:rFonts w:cs="Times New Roman"/>
        </w:rPr>
      </w:pPr>
      <w:r>
        <w:rPr>
          <w:rFonts w:cs="Times New Roman"/>
        </w:rPr>
        <w:t xml:space="preserve">Elementi di contabilità pubblica </w:t>
      </w:r>
    </w:p>
    <w:p w:rsidR="006D393A" w:rsidRDefault="006D393A">
      <w:pPr>
        <w:spacing w:line="100" w:lineRule="atLeast"/>
        <w:rPr>
          <w:rFonts w:cs="Times New Roman"/>
        </w:rPr>
      </w:pPr>
      <w:r>
        <w:rPr>
          <w:rFonts w:cs="Times New Roman"/>
        </w:rPr>
        <w:t>Programmazione finanziaria e contabile della Regione</w:t>
      </w:r>
    </w:p>
    <w:p w:rsidR="00D709A3" w:rsidRDefault="00FE5C48">
      <w:pPr>
        <w:spacing w:line="100" w:lineRule="atLeast"/>
        <w:rPr>
          <w:rFonts w:cs="Times New Roman"/>
        </w:rPr>
      </w:pPr>
      <w:r>
        <w:rPr>
          <w:rFonts w:cs="Times New Roman"/>
        </w:rPr>
        <w:t xml:space="preserve">Il bilancio armonizzato </w:t>
      </w:r>
    </w:p>
    <w:p w:rsidR="00D709A3" w:rsidRDefault="00FE5C48">
      <w:pPr>
        <w:spacing w:line="100" w:lineRule="atLeast"/>
        <w:rPr>
          <w:rFonts w:cs="Times New Roman"/>
        </w:rPr>
      </w:pPr>
      <w:r>
        <w:rPr>
          <w:rFonts w:cs="Times New Roman"/>
        </w:rPr>
        <w:t xml:space="preserve">Analisi dettagliata D. </w:t>
      </w:r>
      <w:proofErr w:type="spellStart"/>
      <w:r>
        <w:rPr>
          <w:rFonts w:cs="Times New Roman"/>
        </w:rPr>
        <w:t>Lgs</w:t>
      </w:r>
      <w:proofErr w:type="spellEnd"/>
      <w:r>
        <w:rPr>
          <w:rFonts w:cs="Times New Roman"/>
        </w:rPr>
        <w:t xml:space="preserve">. 118/2011 </w:t>
      </w:r>
      <w:proofErr w:type="spellStart"/>
      <w:r>
        <w:rPr>
          <w:rFonts w:cs="Times New Roman"/>
        </w:rPr>
        <w:t>ss.mm.ii.</w:t>
      </w:r>
      <w:proofErr w:type="spellEnd"/>
    </w:p>
    <w:p w:rsidR="00B26620" w:rsidRDefault="00B26620">
      <w:pPr>
        <w:spacing w:line="100" w:lineRule="atLeast"/>
        <w:rPr>
          <w:rFonts w:cs="Times New Roman"/>
        </w:rPr>
      </w:pPr>
      <w:r>
        <w:rPr>
          <w:rFonts w:cs="Times New Roman"/>
        </w:rPr>
        <w:t xml:space="preserve">Gli atti amministrativi della Regione Lazio,analisi e prove simulate </w:t>
      </w:r>
    </w:p>
    <w:p w:rsidR="00D709A3" w:rsidRDefault="00FE5C48">
      <w:pPr>
        <w:spacing w:line="100" w:lineRule="atLeast"/>
        <w:rPr>
          <w:rFonts w:cs="Times New Roman"/>
        </w:rPr>
      </w:pPr>
      <w:r>
        <w:rPr>
          <w:rFonts w:cs="Times New Roman"/>
        </w:rPr>
        <w:t xml:space="preserve">   </w:t>
      </w:r>
    </w:p>
    <w:p w:rsidR="00D709A3" w:rsidRDefault="00D709A3">
      <w:pPr>
        <w:spacing w:line="100" w:lineRule="atLeast"/>
      </w:pPr>
    </w:p>
    <w:p w:rsidR="00023F89" w:rsidRDefault="00023F89">
      <w:pPr>
        <w:spacing w:line="100" w:lineRule="atLeast"/>
      </w:pPr>
    </w:p>
    <w:p w:rsidR="00023F89" w:rsidRDefault="00023F89">
      <w:pPr>
        <w:spacing w:line="100" w:lineRule="atLeast"/>
      </w:pPr>
    </w:p>
    <w:p w:rsidR="00023F89" w:rsidRDefault="00023F89">
      <w:pPr>
        <w:spacing w:line="100" w:lineRule="atLeast"/>
      </w:pPr>
    </w:p>
    <w:p w:rsidR="00023F89" w:rsidRDefault="00023F89">
      <w:pPr>
        <w:spacing w:line="100" w:lineRule="atLeast"/>
      </w:pPr>
    </w:p>
    <w:p w:rsidR="00023F89" w:rsidRDefault="00023F89">
      <w:pPr>
        <w:spacing w:line="100" w:lineRule="atLeast"/>
      </w:pPr>
    </w:p>
    <w:p w:rsidR="00D709A3" w:rsidRDefault="00FE5C48">
      <w:pPr>
        <w:spacing w:line="100" w:lineRule="atLeast"/>
        <w:rPr>
          <w:rFonts w:cs="Times New Roman"/>
          <w:b/>
        </w:rPr>
      </w:pPr>
      <w:r>
        <w:rPr>
          <w:rFonts w:cs="Times New Roman"/>
          <w:b/>
        </w:rPr>
        <w:t>CALENDARIO</w:t>
      </w:r>
    </w:p>
    <w:p w:rsidR="00D709A3" w:rsidRDefault="00FE5C48">
      <w:pPr>
        <w:spacing w:line="100" w:lineRule="atLeast"/>
        <w:rPr>
          <w:rFonts w:cs="Times New Roman"/>
          <w:b/>
        </w:rPr>
      </w:pPr>
      <w:r>
        <w:rPr>
          <w:rFonts w:cs="Times New Roman"/>
          <w:b/>
        </w:rPr>
        <w:t xml:space="preserve"> </w:t>
      </w:r>
    </w:p>
    <w:p w:rsidR="00D709A3" w:rsidRDefault="00023F89">
      <w:pPr>
        <w:spacing w:line="100" w:lineRule="atLeast"/>
        <w:rPr>
          <w:rFonts w:cs="Times New Roman"/>
        </w:rPr>
      </w:pPr>
      <w:r>
        <w:rPr>
          <w:rFonts w:cs="Times New Roman"/>
        </w:rPr>
        <w:t xml:space="preserve">Lunedì </w:t>
      </w:r>
      <w:r w:rsidR="00B26620">
        <w:rPr>
          <w:rFonts w:cs="Times New Roman"/>
        </w:rPr>
        <w:t xml:space="preserve">19 novembre </w:t>
      </w:r>
      <w:r w:rsidR="00FE5C48">
        <w:rPr>
          <w:rFonts w:cs="Times New Roman"/>
        </w:rPr>
        <w:t>1</w:t>
      </w:r>
      <w:r>
        <w:rPr>
          <w:rFonts w:cs="Times New Roman"/>
        </w:rPr>
        <w:t>5</w:t>
      </w:r>
      <w:r w:rsidR="00FE5C48">
        <w:rPr>
          <w:rFonts w:cs="Times New Roman"/>
        </w:rPr>
        <w:t xml:space="preserve">.00 - </w:t>
      </w:r>
      <w:r>
        <w:rPr>
          <w:rFonts w:cs="Times New Roman"/>
        </w:rPr>
        <w:t>19</w:t>
      </w:r>
      <w:r w:rsidR="00FE5C48">
        <w:rPr>
          <w:rFonts w:cs="Times New Roman"/>
        </w:rPr>
        <w:t xml:space="preserve">.00 </w:t>
      </w:r>
    </w:p>
    <w:p w:rsidR="00023F89" w:rsidRDefault="00023F89">
      <w:pPr>
        <w:spacing w:line="100" w:lineRule="atLeast"/>
        <w:rPr>
          <w:rFonts w:cs="Times New Roman"/>
        </w:rPr>
      </w:pPr>
      <w:r>
        <w:rPr>
          <w:rFonts w:cs="Times New Roman"/>
        </w:rPr>
        <w:t xml:space="preserve">Martedì </w:t>
      </w:r>
      <w:r w:rsidR="00B26620">
        <w:rPr>
          <w:rFonts w:cs="Times New Roman"/>
        </w:rPr>
        <w:t>20 novembre</w:t>
      </w:r>
      <w:r>
        <w:rPr>
          <w:rFonts w:cs="Times New Roman"/>
        </w:rPr>
        <w:t xml:space="preserve"> 15.00- 19.00</w:t>
      </w:r>
    </w:p>
    <w:p w:rsidR="00023F89" w:rsidRDefault="00B26620">
      <w:pPr>
        <w:spacing w:line="100" w:lineRule="atLeast"/>
        <w:rPr>
          <w:rFonts w:cs="Times New Roman"/>
        </w:rPr>
      </w:pPr>
      <w:r>
        <w:rPr>
          <w:rFonts w:cs="Times New Roman"/>
        </w:rPr>
        <w:t xml:space="preserve">Lunedì 26 novembre </w:t>
      </w:r>
      <w:r w:rsidR="00023F89">
        <w:rPr>
          <w:rFonts w:cs="Times New Roman"/>
        </w:rPr>
        <w:t>15.00- 19.00</w:t>
      </w:r>
    </w:p>
    <w:p w:rsidR="00D709A3" w:rsidRDefault="00B26620">
      <w:pPr>
        <w:spacing w:line="100" w:lineRule="atLeast"/>
        <w:rPr>
          <w:rFonts w:cs="Times New Roman"/>
        </w:rPr>
      </w:pPr>
      <w:r>
        <w:rPr>
          <w:rFonts w:cs="Times New Roman"/>
        </w:rPr>
        <w:t>Martedì 27 novembre 15.00-19.0</w:t>
      </w:r>
      <w:r w:rsidR="00FE5C48">
        <w:rPr>
          <w:rFonts w:cs="Times New Roman"/>
        </w:rPr>
        <w:t xml:space="preserve">0 </w:t>
      </w:r>
    </w:p>
    <w:p w:rsidR="00D709A3" w:rsidRDefault="00B26620">
      <w:pPr>
        <w:spacing w:line="100" w:lineRule="atLeast"/>
        <w:rPr>
          <w:rFonts w:cs="Times New Roman"/>
        </w:rPr>
      </w:pPr>
      <w:r>
        <w:rPr>
          <w:rFonts w:cs="Times New Roman"/>
        </w:rPr>
        <w:t xml:space="preserve">Martedì 4 dicembre </w:t>
      </w:r>
      <w:r w:rsidR="00023F89">
        <w:rPr>
          <w:rFonts w:cs="Times New Roman"/>
        </w:rPr>
        <w:t>15.00</w:t>
      </w:r>
      <w:r w:rsidR="00FE5C48">
        <w:rPr>
          <w:rFonts w:cs="Times New Roman"/>
        </w:rPr>
        <w:t xml:space="preserve">- </w:t>
      </w:r>
      <w:r w:rsidR="00023F89">
        <w:rPr>
          <w:rFonts w:cs="Times New Roman"/>
        </w:rPr>
        <w:t>19</w:t>
      </w:r>
      <w:r w:rsidR="00FE5C48">
        <w:rPr>
          <w:rFonts w:cs="Times New Roman"/>
        </w:rPr>
        <w:t>.00</w:t>
      </w:r>
    </w:p>
    <w:p w:rsidR="00D709A3" w:rsidRDefault="00FE5C48">
      <w:pPr>
        <w:spacing w:line="100" w:lineRule="atLeast"/>
        <w:rPr>
          <w:rFonts w:cs="Times New Roman"/>
        </w:rPr>
      </w:pPr>
      <w:r>
        <w:rPr>
          <w:rFonts w:cs="Times New Roman"/>
        </w:rPr>
        <w:t>Venerdì 1</w:t>
      </w:r>
      <w:r w:rsidR="00B26620">
        <w:rPr>
          <w:rFonts w:cs="Times New Roman"/>
        </w:rPr>
        <w:t>4</w:t>
      </w:r>
      <w:r>
        <w:rPr>
          <w:rFonts w:cs="Times New Roman"/>
        </w:rPr>
        <w:t xml:space="preserve"> </w:t>
      </w:r>
      <w:r w:rsidR="00B26620">
        <w:rPr>
          <w:rFonts w:cs="Times New Roman"/>
        </w:rPr>
        <w:t>dicembre</w:t>
      </w:r>
      <w:r>
        <w:rPr>
          <w:rFonts w:cs="Times New Roman"/>
        </w:rPr>
        <w:t xml:space="preserve"> 1</w:t>
      </w:r>
      <w:r w:rsidR="00023F89">
        <w:rPr>
          <w:rFonts w:cs="Times New Roman"/>
        </w:rPr>
        <w:t>5</w:t>
      </w:r>
      <w:r>
        <w:rPr>
          <w:rFonts w:cs="Times New Roman"/>
        </w:rPr>
        <w:t>.00-</w:t>
      </w:r>
      <w:r w:rsidR="00023F89">
        <w:rPr>
          <w:rFonts w:cs="Times New Roman"/>
        </w:rPr>
        <w:t xml:space="preserve"> 19</w:t>
      </w:r>
      <w:r>
        <w:rPr>
          <w:rFonts w:cs="Times New Roman"/>
        </w:rPr>
        <w:t xml:space="preserve">.00 </w:t>
      </w:r>
    </w:p>
    <w:p w:rsidR="00D709A3" w:rsidRDefault="00FE5C48">
      <w:pPr>
        <w:spacing w:line="100" w:lineRule="atLeast"/>
        <w:rPr>
          <w:rFonts w:cs="Times New Roman"/>
        </w:rPr>
      </w:pPr>
      <w:r>
        <w:rPr>
          <w:rFonts w:cs="Times New Roman"/>
        </w:rPr>
        <w:t>Sabato 1</w:t>
      </w:r>
      <w:r w:rsidR="00B26620">
        <w:rPr>
          <w:rFonts w:cs="Times New Roman"/>
        </w:rPr>
        <w:t>5 dicembre 9.00-</w:t>
      </w:r>
      <w:r>
        <w:rPr>
          <w:rFonts w:cs="Times New Roman"/>
        </w:rPr>
        <w:t>1</w:t>
      </w:r>
      <w:r w:rsidR="00B26620">
        <w:rPr>
          <w:rFonts w:cs="Times New Roman"/>
        </w:rPr>
        <w:t>5</w:t>
      </w:r>
      <w:r>
        <w:rPr>
          <w:rFonts w:cs="Times New Roman"/>
        </w:rPr>
        <w:t>.00</w:t>
      </w:r>
      <w:r w:rsidR="00B26620">
        <w:rPr>
          <w:rFonts w:cs="Times New Roman"/>
        </w:rPr>
        <w:t xml:space="preserve"> SIMULAZIONE PROVA D‘ESAME</w:t>
      </w:r>
    </w:p>
    <w:p w:rsidR="00D709A3" w:rsidRDefault="00FE5C48">
      <w:pPr>
        <w:spacing w:line="100" w:lineRule="atLeast"/>
        <w:rPr>
          <w:rFonts w:cs="Times New Roman"/>
          <w:b/>
        </w:rPr>
      </w:pPr>
      <w:r>
        <w:rPr>
          <w:rFonts w:cs="Times New Roman"/>
          <w:b/>
        </w:rPr>
        <w:t xml:space="preserve">     </w:t>
      </w:r>
    </w:p>
    <w:p w:rsidR="00D709A3" w:rsidRDefault="00FE5C48" w:rsidP="00023F89">
      <w:pPr>
        <w:spacing w:line="100" w:lineRule="atLeast"/>
        <w:rPr>
          <w:rFonts w:cs="Times New Roman"/>
        </w:rPr>
      </w:pPr>
      <w:r>
        <w:rPr>
          <w:rFonts w:cs="Times New Roman"/>
          <w:b/>
        </w:rPr>
        <w:t xml:space="preserve">SEDE LEZIONI: </w:t>
      </w:r>
      <w:r w:rsidR="00023F89">
        <w:rPr>
          <w:rFonts w:cs="Times New Roman"/>
          <w:b/>
        </w:rPr>
        <w:t>Roma zona Stazione Termini/ Policlinico ( da definire in base al numero dei partecipanti)</w:t>
      </w:r>
    </w:p>
    <w:p w:rsidR="00D709A3" w:rsidRDefault="00FE5C48">
      <w:pPr>
        <w:spacing w:line="100" w:lineRule="atLeast"/>
        <w:rPr>
          <w:rFonts w:cs="Times New Roman"/>
        </w:rPr>
      </w:pPr>
      <w:r>
        <w:rPr>
          <w:rFonts w:cs="Times New Roman"/>
        </w:rPr>
        <w:t xml:space="preserve">MINIMO PARTECIPANTI: </w:t>
      </w:r>
      <w:r w:rsidR="006D393A">
        <w:rPr>
          <w:rFonts w:cs="Times New Roman"/>
        </w:rPr>
        <w:t>15</w:t>
      </w:r>
    </w:p>
    <w:p w:rsidR="00D709A3" w:rsidRDefault="00FE5C48">
      <w:pPr>
        <w:spacing w:line="100" w:lineRule="atLeast"/>
        <w:rPr>
          <w:rFonts w:cs="Times New Roman"/>
        </w:rPr>
      </w:pPr>
      <w:r>
        <w:rPr>
          <w:rFonts w:cs="Times New Roman"/>
        </w:rPr>
        <w:t xml:space="preserve">MASSIMO PARTECIPANTI: </w:t>
      </w:r>
      <w:r w:rsidR="006D393A">
        <w:rPr>
          <w:rFonts w:cs="Times New Roman"/>
        </w:rPr>
        <w:t>35</w:t>
      </w:r>
    </w:p>
    <w:p w:rsidR="00D709A3" w:rsidRDefault="00D709A3">
      <w:pPr>
        <w:spacing w:line="100" w:lineRule="atLeast"/>
        <w:rPr>
          <w:rFonts w:cs="Times New Roman"/>
        </w:rPr>
      </w:pPr>
    </w:p>
    <w:p w:rsidR="00D709A3" w:rsidRDefault="00FE5C48">
      <w:pPr>
        <w:spacing w:line="100" w:lineRule="atLeast"/>
        <w:rPr>
          <w:rFonts w:cs="Times New Roman"/>
          <w:b/>
        </w:rPr>
      </w:pPr>
      <w:r>
        <w:rPr>
          <w:rFonts w:cs="Times New Roman"/>
          <w:b/>
        </w:rPr>
        <w:t>COSTO</w:t>
      </w:r>
      <w:r w:rsidR="006D393A">
        <w:rPr>
          <w:rFonts w:cs="Times New Roman"/>
          <w:b/>
        </w:rPr>
        <w:t>: 190 euro (compreso IVA e materiale didattico)</w:t>
      </w:r>
    </w:p>
    <w:p w:rsidR="00D709A3" w:rsidRDefault="006D393A">
      <w:pPr>
        <w:spacing w:line="100" w:lineRule="atLeast"/>
        <w:rPr>
          <w:rFonts w:cs="Times New Roman"/>
          <w:b/>
        </w:rPr>
      </w:pPr>
      <w:r>
        <w:rPr>
          <w:rFonts w:cs="Times New Roman"/>
          <w:b/>
        </w:rPr>
        <w:t xml:space="preserve">PAGAMENTO: AD EMISSIONE FATTURA (CORRISPONDENTE AL PRIMO GIORNO </w:t>
      </w:r>
      <w:proofErr w:type="spellStart"/>
      <w:r>
        <w:rPr>
          <w:rFonts w:cs="Times New Roman"/>
          <w:b/>
        </w:rPr>
        <w:t>DI</w:t>
      </w:r>
      <w:proofErr w:type="spellEnd"/>
      <w:r>
        <w:rPr>
          <w:rFonts w:cs="Times New Roman"/>
          <w:b/>
        </w:rPr>
        <w:t xml:space="preserve"> LEZIONE )</w:t>
      </w:r>
    </w:p>
    <w:p w:rsidR="00D709A3" w:rsidRDefault="00D709A3">
      <w:pPr>
        <w:spacing w:line="100" w:lineRule="atLeast"/>
        <w:rPr>
          <w:rFonts w:cs="Times New Roman"/>
          <w:b/>
        </w:rPr>
      </w:pPr>
    </w:p>
    <w:p w:rsidR="00D709A3" w:rsidRDefault="00FE5C48">
      <w:pPr>
        <w:spacing w:line="100" w:lineRule="atLeast"/>
        <w:rPr>
          <w:rFonts w:cs="Times New Roman"/>
          <w:b/>
        </w:rPr>
      </w:pPr>
      <w:r>
        <w:rPr>
          <w:rFonts w:cs="Times New Roman"/>
          <w:b/>
        </w:rPr>
        <w:t xml:space="preserve">INFO:  </w:t>
      </w:r>
      <w:r w:rsidR="006D393A">
        <w:rPr>
          <w:rFonts w:cs="Times New Roman"/>
          <w:b/>
        </w:rPr>
        <w:t xml:space="preserve">Dott.ssa </w:t>
      </w:r>
      <w:proofErr w:type="spellStart"/>
      <w:r w:rsidR="006D393A">
        <w:rPr>
          <w:rFonts w:cs="Times New Roman"/>
          <w:b/>
        </w:rPr>
        <w:t>Guarducci</w:t>
      </w:r>
      <w:proofErr w:type="spellEnd"/>
      <w:r w:rsidR="006D393A">
        <w:rPr>
          <w:rFonts w:cs="Times New Roman"/>
          <w:b/>
        </w:rPr>
        <w:t xml:space="preserve"> 3486809930</w:t>
      </w:r>
    </w:p>
    <w:p w:rsidR="00D709A3" w:rsidRDefault="00D709A3">
      <w:pPr>
        <w:spacing w:line="100" w:lineRule="atLeast"/>
      </w:pPr>
    </w:p>
    <w:p w:rsidR="00D709A3" w:rsidRDefault="00D709A3">
      <w:pPr>
        <w:spacing w:line="100" w:lineRule="atLeast"/>
      </w:pPr>
    </w:p>
    <w:p w:rsidR="00D709A3" w:rsidRPr="006D393A" w:rsidRDefault="00FE5C48">
      <w:pPr>
        <w:spacing w:line="100" w:lineRule="atLeast"/>
        <w:rPr>
          <w:rFonts w:cs="Times New Roman"/>
        </w:rPr>
      </w:pPr>
      <w:r w:rsidRPr="006D393A">
        <w:rPr>
          <w:rFonts w:cs="Times New Roman"/>
        </w:rPr>
        <w:t>Nel caso in cui gli iscritti al corso dovessero superare il numero di posti a disposizione verrà data precedenza a</w:t>
      </w:r>
      <w:r w:rsidR="006D393A" w:rsidRPr="006D393A">
        <w:rPr>
          <w:rFonts w:cs="Times New Roman"/>
        </w:rPr>
        <w:t>l</w:t>
      </w:r>
      <w:r w:rsidRPr="006D393A">
        <w:rPr>
          <w:rFonts w:cs="Times New Roman"/>
        </w:rPr>
        <w:t>l'ordine di ricezione della adesione all'iniziativa.</w:t>
      </w:r>
    </w:p>
    <w:p w:rsidR="00D709A3" w:rsidRDefault="00FE5C48">
      <w:r w:rsidRPr="006D393A">
        <w:t xml:space="preserve"> </w:t>
      </w:r>
    </w:p>
    <w:sectPr w:rsidR="00D709A3" w:rsidSect="00D709A3">
      <w:pgSz w:w="11906" w:h="16838"/>
      <w:pgMar w:top="1134" w:right="1134" w:bottom="1134" w:left="1134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A0000287" w:usb1="28CF3C52" w:usb2="00000016" w:usb3="00000000" w:csb0="0004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/>
  <w:stylePaneFormatFilter w:val="0000"/>
  <w:doNotTrackMoves/>
  <w:defaultTabStop w:val="709"/>
  <w:hyphenationZone w:val="283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doNotUseHTMLParagraphAutoSpacing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E5C48"/>
    <w:rsid w:val="00023F89"/>
    <w:rsid w:val="00097A26"/>
    <w:rsid w:val="003F01AF"/>
    <w:rsid w:val="006D393A"/>
    <w:rsid w:val="00AD0005"/>
    <w:rsid w:val="00B26620"/>
    <w:rsid w:val="00B902E4"/>
    <w:rsid w:val="00D709A3"/>
    <w:rsid w:val="00FE5C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D709A3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Intestazione1">
    <w:name w:val="Intestazione1"/>
    <w:basedOn w:val="Normale"/>
    <w:next w:val="Corpodeltesto"/>
    <w:rsid w:val="00D709A3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Corpodeltesto">
    <w:name w:val="Body Text"/>
    <w:basedOn w:val="Normale"/>
    <w:rsid w:val="00D709A3"/>
    <w:pPr>
      <w:spacing w:after="120"/>
    </w:pPr>
  </w:style>
  <w:style w:type="paragraph" w:styleId="Elenco">
    <w:name w:val="List"/>
    <w:basedOn w:val="Corpodeltesto"/>
    <w:rsid w:val="00D709A3"/>
  </w:style>
  <w:style w:type="paragraph" w:customStyle="1" w:styleId="Didascalia1">
    <w:name w:val="Didascalia1"/>
    <w:basedOn w:val="Normale"/>
    <w:rsid w:val="00D709A3"/>
    <w:pPr>
      <w:suppressLineNumbers/>
      <w:spacing w:before="120" w:after="120"/>
    </w:pPr>
    <w:rPr>
      <w:i/>
      <w:iCs/>
    </w:rPr>
  </w:style>
  <w:style w:type="paragraph" w:customStyle="1" w:styleId="Indice">
    <w:name w:val="Indice"/>
    <w:basedOn w:val="Normale"/>
    <w:rsid w:val="00D709A3"/>
    <w:pPr>
      <w:suppressLineNumbers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328</Words>
  <Characters>1870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cp:lastModifiedBy>Windows User</cp:lastModifiedBy>
  <cp:revision>6</cp:revision>
  <cp:lastPrinted>2018-08-08T08:37:00Z</cp:lastPrinted>
  <dcterms:created xsi:type="dcterms:W3CDTF">2018-07-26T10:02:00Z</dcterms:created>
  <dcterms:modified xsi:type="dcterms:W3CDTF">2018-10-18T10:42:00Z</dcterms:modified>
</cp:coreProperties>
</file>