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B35" w:rsidRPr="00812B35" w:rsidRDefault="00812B35" w:rsidP="00812B35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12B35">
        <w:rPr>
          <w:rFonts w:ascii="Times New Roman" w:hAnsi="Times New Roman" w:cs="Times New Roman"/>
          <w:b/>
          <w:sz w:val="48"/>
          <w:szCs w:val="48"/>
        </w:rPr>
        <w:t>CORSO PREPARAZIONE CONCORS</w:t>
      </w:r>
      <w:r w:rsidR="00C93BBC">
        <w:rPr>
          <w:rFonts w:ascii="Times New Roman" w:hAnsi="Times New Roman" w:cs="Times New Roman"/>
          <w:b/>
          <w:sz w:val="48"/>
          <w:szCs w:val="48"/>
        </w:rPr>
        <w:t>O</w:t>
      </w:r>
      <w:r w:rsidRPr="00812B35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FF4A5D">
        <w:rPr>
          <w:rFonts w:ascii="Times New Roman" w:hAnsi="Times New Roman" w:cs="Times New Roman"/>
          <w:b/>
          <w:sz w:val="48"/>
          <w:szCs w:val="48"/>
        </w:rPr>
        <w:t xml:space="preserve">7 ISTRUTTORI </w:t>
      </w:r>
      <w:r w:rsidRPr="00812B35">
        <w:rPr>
          <w:rFonts w:ascii="Times New Roman" w:hAnsi="Times New Roman" w:cs="Times New Roman"/>
          <w:b/>
          <w:sz w:val="48"/>
          <w:szCs w:val="48"/>
        </w:rPr>
        <w:t xml:space="preserve">COMUNE </w:t>
      </w:r>
      <w:r w:rsidR="00FF4A5D">
        <w:rPr>
          <w:rFonts w:ascii="Times New Roman" w:hAnsi="Times New Roman" w:cs="Times New Roman"/>
          <w:b/>
          <w:sz w:val="48"/>
          <w:szCs w:val="48"/>
        </w:rPr>
        <w:t>RIMINI</w:t>
      </w:r>
    </w:p>
    <w:p w:rsidR="00C93BBC" w:rsidRDefault="00C93BBC" w:rsidP="00C93BBC">
      <w:pPr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corso intende fornire una efficace preparazione teorico-pratica su tutte le materie oggetto del concorso con aggiornamenti  sulle principali novità legislative verificatesi </w:t>
      </w:r>
    </w:p>
    <w:p w:rsidR="00C93BBC" w:rsidRDefault="00C93BBC" w:rsidP="00C93BBC">
      <w:pPr>
        <w:autoSpaceDE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/>
      </w:tblPr>
      <w:tblGrid>
        <w:gridCol w:w="10112"/>
      </w:tblGrid>
      <w:tr w:rsidR="00C93BBC" w:rsidTr="00C93BBC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BBC" w:rsidRDefault="00C93BBC">
            <w:pPr>
              <w:tabs>
                <w:tab w:val="left" w:pos="360"/>
              </w:tabs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PROGRAMMA E CALENDARIO DEL CORSO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PREPARAZIONE</w:t>
            </w:r>
          </w:p>
        </w:tc>
      </w:tr>
    </w:tbl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PRIMA PARTE: DIRITTO AMMINISTRATIVO</w:t>
      </w: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3BBC" w:rsidRDefault="00C93BBC" w:rsidP="00C93BBC">
      <w:pPr>
        <w:numPr>
          <w:ilvl w:val="0"/>
          <w:numId w:val="44"/>
        </w:numPr>
        <w:tabs>
          <w:tab w:val="left" w:pos="-360"/>
          <w:tab w:val="left" w:pos="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fonti del diritto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Principi di diritto comunitario e loro effetti nell’ordinamento italiano/ La Costituzione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situazioni giuridiche soggettive di diritto amministrativo: interessi legittimi, diritti soggettivi,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interessi collettivi, interessi diffusi/ Principi cardine dell'attività amministrativa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riforma del procedimento amministrativo 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diritto di accesso ai documenti amministrativi-risoluzione di casi pratici –l’accesso civico e il FOIA </w:t>
      </w:r>
    </w:p>
    <w:p w:rsidR="00FF4A5D" w:rsidRDefault="00FF4A5D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Dlgs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33/2013 in tema di trasparenza della PA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Nozioni di giustizia amministrativa</w:t>
      </w:r>
    </w:p>
    <w:p w:rsidR="00C93BBC" w:rsidRDefault="00C93BBC" w:rsidP="00C93BBC">
      <w:pPr>
        <w:numPr>
          <w:ilvl w:val="0"/>
          <w:numId w:val="44"/>
        </w:numPr>
        <w:tabs>
          <w:tab w:val="left" w:pos="36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Atti e provvedimenti amministrativi: vizi</w:t>
      </w:r>
    </w:p>
    <w:p w:rsidR="00C93BBC" w:rsidRDefault="00C93BBC" w:rsidP="00C93BBC">
      <w:pPr>
        <w:tabs>
          <w:tab w:val="left" w:pos="36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3BBC" w:rsidRDefault="00C93BBC" w:rsidP="00C93B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SECONDA PARTE: DIRITTO DEGLI ENTI LOCALI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revisione del Titolo V della Costituzione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Analisi dettagliata del D.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Lgs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267/2000:organi, istituti del Comune,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Pianificazione e programmazione finanziaria 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quadro vigente dei controlli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Nozioni fondamentali sulle funzioni e sui compiti del Comune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Nozioni fondamentali sugli atti amministrativi del Comune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Reati contro la Pubblica Amministrazione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La Privacy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DPR 445/00 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 codice degli appalti e procedure applicative</w:t>
      </w:r>
    </w:p>
    <w:p w:rsidR="00C93BBC" w:rsidRDefault="00C93BBC" w:rsidP="00C93BBC">
      <w:pPr>
        <w:numPr>
          <w:ilvl w:val="0"/>
          <w:numId w:val="45"/>
        </w:numPr>
        <w:tabs>
          <w:tab w:val="left" w:pos="360"/>
          <w:tab w:val="left" w:pos="720"/>
        </w:tabs>
        <w:autoSpaceDE w:val="0"/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Struttura dell’atto: elementi di identificazione ed efficacia giuridica, intestazione, preambolo, motivazione, dispositivo    </w:t>
      </w:r>
    </w:p>
    <w:p w:rsidR="00C93BBC" w:rsidRDefault="00C93BBC" w:rsidP="00C93BBC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93BBC" w:rsidRDefault="00C93BBC" w:rsidP="00C93BBC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Sono previste simulazioni delle prove di </w:t>
      </w:r>
      <w:r w:rsidR="00FF4A5D">
        <w:rPr>
          <w:rFonts w:ascii="Times New Roman" w:hAnsi="Times New Roman" w:cs="Times New Roman"/>
          <w:sz w:val="24"/>
          <w:szCs w:val="24"/>
        </w:rPr>
        <w:t>concorso</w:t>
      </w:r>
      <w:r>
        <w:rPr>
          <w:rFonts w:ascii="Times New Roman" w:hAnsi="Times New Roman" w:cs="Times New Roman"/>
          <w:sz w:val="24"/>
          <w:szCs w:val="24"/>
        </w:rPr>
        <w:t>, quesiti a scelta multipli, con correzione guidata.</w:t>
      </w:r>
    </w:p>
    <w:p w:rsidR="00C93BBC" w:rsidRDefault="00FF4A5D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93BBC">
        <w:rPr>
          <w:rFonts w:ascii="Times New Roman" w:hAnsi="Times New Roman" w:cs="Times New Roman"/>
          <w:sz w:val="24"/>
          <w:szCs w:val="24"/>
        </w:rPr>
        <w:t xml:space="preserve">li iscritti </w:t>
      </w:r>
      <w:r>
        <w:rPr>
          <w:rFonts w:ascii="Times New Roman" w:hAnsi="Times New Roman" w:cs="Times New Roman"/>
          <w:sz w:val="24"/>
          <w:szCs w:val="24"/>
        </w:rPr>
        <w:t xml:space="preserve">avranno accesso alla nostra piattaforma digitale </w:t>
      </w:r>
      <w:r w:rsidR="00C93BBC">
        <w:rPr>
          <w:rFonts w:ascii="Times New Roman" w:hAnsi="Times New Roman" w:cs="Times New Roman"/>
          <w:sz w:val="24"/>
          <w:szCs w:val="24"/>
        </w:rPr>
        <w:t>contenent</w:t>
      </w:r>
      <w:r>
        <w:rPr>
          <w:rFonts w:ascii="Times New Roman" w:hAnsi="Times New Roman" w:cs="Times New Roman"/>
          <w:sz w:val="24"/>
          <w:szCs w:val="24"/>
        </w:rPr>
        <w:t>e</w:t>
      </w:r>
      <w:r w:rsidR="00C93BBC">
        <w:rPr>
          <w:rFonts w:ascii="Times New Roman" w:hAnsi="Times New Roman" w:cs="Times New Roman"/>
          <w:sz w:val="24"/>
          <w:szCs w:val="24"/>
        </w:rPr>
        <w:t xml:space="preserve"> raccolte legislative, SLIDES, </w:t>
      </w:r>
      <w:r>
        <w:rPr>
          <w:rFonts w:ascii="Times New Roman" w:hAnsi="Times New Roman" w:cs="Times New Roman"/>
          <w:sz w:val="24"/>
          <w:szCs w:val="24"/>
        </w:rPr>
        <w:t>dispense</w:t>
      </w:r>
      <w:r w:rsidR="00C93B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banche dati </w:t>
      </w:r>
      <w:r w:rsidR="00C93BBC">
        <w:rPr>
          <w:rFonts w:ascii="Times New Roman" w:hAnsi="Times New Roman" w:cs="Times New Roman"/>
          <w:sz w:val="24"/>
          <w:szCs w:val="24"/>
        </w:rPr>
        <w:t>test, prove scritte</w:t>
      </w:r>
      <w:r>
        <w:rPr>
          <w:rFonts w:ascii="Times New Roman" w:hAnsi="Times New Roman" w:cs="Times New Roman"/>
          <w:sz w:val="24"/>
          <w:szCs w:val="24"/>
        </w:rPr>
        <w:t>, prove simulate</w:t>
      </w:r>
      <w:r w:rsidR="00C93B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 </w:t>
      </w:r>
    </w:p>
    <w:p w:rsidR="009117A9" w:rsidRDefault="009117A9" w:rsidP="00C93BBC">
      <w:pPr>
        <w:rPr>
          <w:rFonts w:ascii="Times New Roman" w:hAnsi="Times New Roman" w:cs="Times New Roman"/>
          <w:b/>
          <w:sz w:val="24"/>
          <w:szCs w:val="24"/>
        </w:rPr>
      </w:pPr>
    </w:p>
    <w:p w:rsidR="009117A9" w:rsidRDefault="009117A9" w:rsidP="00C93BBC">
      <w:pPr>
        <w:rPr>
          <w:rFonts w:ascii="Times New Roman" w:hAnsi="Times New Roman" w:cs="Times New Roman"/>
          <w:b/>
          <w:sz w:val="24"/>
          <w:szCs w:val="24"/>
        </w:rPr>
      </w:pPr>
    </w:p>
    <w:p w:rsidR="009117A9" w:rsidRDefault="009117A9" w:rsidP="00C93BBC">
      <w:pPr>
        <w:rPr>
          <w:rFonts w:ascii="Times New Roman" w:hAnsi="Times New Roman" w:cs="Times New Roman"/>
          <w:b/>
          <w:sz w:val="24"/>
          <w:szCs w:val="24"/>
        </w:rPr>
      </w:pPr>
    </w:p>
    <w:p w:rsidR="00C93BBC" w:rsidRDefault="00C93BBC" w:rsidP="00C93B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CALENDARIO: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giovedì </w:t>
      </w:r>
      <w:r w:rsidR="00FF4A5D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3 maggio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</w:t>
      </w:r>
    </w:p>
    <w:p w:rsidR="00C93BBC" w:rsidRDefault="00FF4A5D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venerdì 4 maggio</w:t>
      </w:r>
      <w:r w:rsid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</w:t>
      </w:r>
      <w:r w:rsidR="00C93BBC" w:rsidRPr="00C93BBC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sabato </w:t>
      </w:r>
      <w:r w:rsidR="00FF4A5D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5 maggio 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9-1</w:t>
      </w:r>
      <w:r w:rsidR="009117A9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5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con risoluzione casistiche specifiche al profilo</w:t>
      </w:r>
    </w:p>
    <w:p w:rsidR="00FF4A5D" w:rsidRDefault="00FF4A5D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martedì 8 maggio 17.30-21.30</w:t>
      </w:r>
    </w:p>
    <w:p w:rsidR="00FF4A5D" w:rsidRDefault="00FF4A5D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mercoledì 9 maggio 17.30-21.30</w:t>
      </w:r>
    </w:p>
    <w:p w:rsidR="00B6188D" w:rsidRDefault="00B6188D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venerdì 1</w:t>
      </w:r>
      <w:r w:rsidR="004F7E30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8 maggio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17.30-21.30 </w:t>
      </w:r>
      <w:r w:rsidR="009117A9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con esercitazioni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sabato 1</w:t>
      </w:r>
      <w:r w:rsidR="004F7E30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9 maggio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9-1</w:t>
      </w:r>
      <w:r w:rsidR="009117A9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5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con simulazione prova d’esame 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:rsidR="009117A9" w:rsidRDefault="009117A9" w:rsidP="00C93BBC">
      <w:pPr>
        <w:pBdr>
          <w:bottom w:val="single" w:sz="12" w:space="1" w:color="auto"/>
        </w:pBd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C93BBC" w:rsidRDefault="00C93BBC" w:rsidP="00C93BBC">
      <w:pPr>
        <w:pBdr>
          <w:bottom w:val="single" w:sz="12" w:space="1" w:color="auto"/>
        </w:pBd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INFORMAZIONI</w:t>
      </w:r>
      <w:r w:rsidR="00C658E5">
        <w:rPr>
          <w:rFonts w:ascii="Times New Roman" w:hAnsi="Times New Roman" w:cs="Times New Roman"/>
          <w:color w:val="FF0000"/>
          <w:sz w:val="24"/>
          <w:szCs w:val="24"/>
        </w:rPr>
        <w:t xml:space="preserve"> E ISCRIZIONI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:  </w:t>
      </w:r>
      <w:proofErr w:type="spellStart"/>
      <w:r>
        <w:rPr>
          <w:rFonts w:ascii="Times New Roman" w:hAnsi="Times New Roman" w:cs="Times New Roman"/>
          <w:color w:val="FF0000"/>
          <w:sz w:val="24"/>
          <w:szCs w:val="24"/>
        </w:rPr>
        <w:t>DOTT.SSA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GUARDUCCI 348 6809930</w:t>
      </w:r>
    </w:p>
    <w:p w:rsidR="009117A9" w:rsidRDefault="009117A9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3BBC" w:rsidRDefault="009117A9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DURATA: 32 ORE</w:t>
      </w:r>
    </w:p>
    <w:p w:rsidR="00C93BBC" w:rsidRDefault="00C93BBC" w:rsidP="00C93BBC">
      <w:pPr>
        <w:tabs>
          <w:tab w:val="left" w:pos="720"/>
        </w:tabs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COSTO DEL CORSO: </w:t>
      </w:r>
      <w:r w:rsidRPr="009117A9">
        <w:rPr>
          <w:rFonts w:ascii="Times New Roman" w:hAnsi="Times New Roman" w:cs="Times New Roman"/>
          <w:caps/>
          <w:sz w:val="24"/>
          <w:szCs w:val="24"/>
        </w:rPr>
        <w:t>€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190 EURO</w:t>
      </w:r>
      <w:r>
        <w:rPr>
          <w:rFonts w:ascii="Times New Roman" w:hAnsi="Times New Roman" w:cs="Times New Roman"/>
          <w:sz w:val="24"/>
          <w:szCs w:val="24"/>
        </w:rPr>
        <w:t xml:space="preserve"> COMPRESO IL MATERIALE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PAGAMENTO: solo ad emissione fattura  (corrispondente al 1°giorno di lezione)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4"/>
          <w:szCs w:val="24"/>
        </w:rPr>
        <w:t xml:space="preserve">NUMERO </w:t>
      </w:r>
      <w:r>
        <w:rPr>
          <w:rFonts w:ascii="Times New Roman" w:hAnsi="Times New Roman" w:cs="Times New Roman"/>
          <w:bCs/>
          <w:sz w:val="24"/>
          <w:szCs w:val="24"/>
          <w:lang w:bidi="ar-SA"/>
        </w:rPr>
        <w:t>PARTECIPANTI: MINIMO 15- MASSIMO 30</w:t>
      </w:r>
    </w:p>
    <w:p w:rsidR="00C93BBC" w:rsidRDefault="00C93BBC" w:rsidP="00C93BBC">
      <w:pPr>
        <w:widowControl/>
        <w:adjustRightInd/>
        <w:spacing w:after="0" w:line="240" w:lineRule="auto"/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bCs/>
          <w:color w:val="414141"/>
          <w:sz w:val="24"/>
          <w:szCs w:val="24"/>
          <w:lang w:bidi="ar-SA"/>
        </w:rPr>
        <w:t>___________________________________________________________________________________</w:t>
      </w:r>
    </w:p>
    <w:p w:rsidR="00C93BBC" w:rsidRDefault="00C93BBC" w:rsidP="00C9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SEDE:  </w:t>
      </w:r>
      <w:r w:rsidR="009117A9">
        <w:rPr>
          <w:rFonts w:ascii="Times New Roman" w:hAnsi="Times New Roman" w:cs="Times New Roman"/>
          <w:sz w:val="24"/>
          <w:szCs w:val="24"/>
        </w:rPr>
        <w:t>RIMINI da definire in base al numero dei partecipanti</w:t>
      </w:r>
    </w:p>
    <w:p w:rsidR="00202E31" w:rsidRDefault="00202E31" w:rsidP="00812B35">
      <w:pPr>
        <w:rPr>
          <w:rFonts w:ascii="Times New Roman" w:hAnsi="Times New Roman" w:cs="Times New Roman"/>
          <w:sz w:val="24"/>
          <w:szCs w:val="24"/>
        </w:rPr>
      </w:pPr>
    </w:p>
    <w:sectPr w:rsidR="00202E31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B95" w:rsidRDefault="004E6B95" w:rsidP="00A95465">
      <w:pPr>
        <w:spacing w:after="0" w:line="240" w:lineRule="auto"/>
      </w:pPr>
      <w:r>
        <w:separator/>
      </w:r>
    </w:p>
  </w:endnote>
  <w:endnote w:type="continuationSeparator" w:id="0">
    <w:p w:rsidR="004E6B95" w:rsidRDefault="004E6B95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B95" w:rsidRDefault="004E6B95" w:rsidP="00A95465">
      <w:pPr>
        <w:spacing w:after="0" w:line="240" w:lineRule="auto"/>
      </w:pPr>
      <w:r>
        <w:separator/>
      </w:r>
    </w:p>
  </w:footnote>
  <w:footnote w:type="continuationSeparator" w:id="0">
    <w:p w:rsidR="004E6B95" w:rsidRDefault="004E6B95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1CF" w:rsidRDefault="004901CF">
    <w:pPr>
      <w:pStyle w:val="Intestazione"/>
    </w:pPr>
    <w:r>
      <w:rPr>
        <w:noProof/>
        <w:lang w:bidi="ar-SA"/>
      </w:rPr>
      <w:drawing>
        <wp:inline distT="0" distB="0" distL="0" distR="0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>
    <w:nsid w:val="00126BE8"/>
    <w:multiLevelType w:val="hybridMultilevel"/>
    <w:tmpl w:val="C4EE6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3908CF"/>
    <w:multiLevelType w:val="multilevel"/>
    <w:tmpl w:val="48F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473E40"/>
    <w:multiLevelType w:val="hybridMultilevel"/>
    <w:tmpl w:val="D88E3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6A6FFE"/>
    <w:multiLevelType w:val="hybridMultilevel"/>
    <w:tmpl w:val="70721FB2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DC098E"/>
    <w:multiLevelType w:val="hybridMultilevel"/>
    <w:tmpl w:val="8E1ADC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03365B"/>
    <w:multiLevelType w:val="hybridMultilevel"/>
    <w:tmpl w:val="89C8672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8BD669A"/>
    <w:multiLevelType w:val="multilevel"/>
    <w:tmpl w:val="C336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83400E"/>
    <w:multiLevelType w:val="multilevel"/>
    <w:tmpl w:val="27DE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B77C93"/>
    <w:multiLevelType w:val="hybridMultilevel"/>
    <w:tmpl w:val="E25C7E9C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>
    <w:nsid w:val="10B93358"/>
    <w:multiLevelType w:val="multilevel"/>
    <w:tmpl w:val="CB16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12C65E2"/>
    <w:multiLevelType w:val="hybridMultilevel"/>
    <w:tmpl w:val="AE988A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1D1BF9"/>
    <w:multiLevelType w:val="hybridMultilevel"/>
    <w:tmpl w:val="9990C3C8"/>
    <w:lvl w:ilvl="0" w:tplc="EF5EA6A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12C66E91"/>
    <w:multiLevelType w:val="hybridMultilevel"/>
    <w:tmpl w:val="3F982E32"/>
    <w:lvl w:ilvl="0" w:tplc="5D948AE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DE3592"/>
    <w:multiLevelType w:val="hybridMultilevel"/>
    <w:tmpl w:val="9C90E77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074269"/>
    <w:multiLevelType w:val="hybridMultilevel"/>
    <w:tmpl w:val="DCB8F81C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D16C15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B4E30BD"/>
    <w:multiLevelType w:val="hybridMultilevel"/>
    <w:tmpl w:val="6272067E"/>
    <w:lvl w:ilvl="0" w:tplc="CFEAF9F2">
      <w:start w:val="5"/>
      <w:numFmt w:val="bullet"/>
      <w:lvlText w:val="-"/>
      <w:lvlJc w:val="left"/>
      <w:pPr>
        <w:ind w:left="720" w:hanging="360"/>
      </w:pPr>
      <w:rPr>
        <w:rFonts w:ascii="Garamond" w:eastAsia="PMingLiU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C8961E1"/>
    <w:multiLevelType w:val="hybridMultilevel"/>
    <w:tmpl w:val="7BB41AA8"/>
    <w:lvl w:ilvl="0" w:tplc="9D16C02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721058"/>
    <w:multiLevelType w:val="hybridMultilevel"/>
    <w:tmpl w:val="8A9AB54E"/>
    <w:lvl w:ilvl="0" w:tplc="2A2A16F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368AC"/>
    <w:multiLevelType w:val="hybridMultilevel"/>
    <w:tmpl w:val="4BE4CF0E"/>
    <w:lvl w:ilvl="0" w:tplc="7E4CA7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353F97"/>
    <w:multiLevelType w:val="hybridMultilevel"/>
    <w:tmpl w:val="7BD04090"/>
    <w:lvl w:ilvl="0" w:tplc="64324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8E1D81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643D0B"/>
    <w:multiLevelType w:val="hybridMultilevel"/>
    <w:tmpl w:val="E82211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C059C"/>
    <w:multiLevelType w:val="multilevel"/>
    <w:tmpl w:val="E63C171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numFmt w:val="bullet"/>
      <w:lvlText w:val="-"/>
      <w:lvlJc w:val="left"/>
      <w:pPr>
        <w:ind w:left="720" w:hanging="720"/>
      </w:pPr>
      <w:rPr>
        <w:rFonts w:ascii="Times New Roman" w:eastAsia="Calibri" w:hAnsi="Times New Roman"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5">
    <w:nsid w:val="3AEB0E28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116677"/>
    <w:multiLevelType w:val="hybridMultilevel"/>
    <w:tmpl w:val="AC8E568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0913B93"/>
    <w:multiLevelType w:val="hybridMultilevel"/>
    <w:tmpl w:val="ECD8A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1AA59AB"/>
    <w:multiLevelType w:val="hybridMultilevel"/>
    <w:tmpl w:val="76E6F3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52E1D"/>
    <w:multiLevelType w:val="hybridMultilevel"/>
    <w:tmpl w:val="83D4D1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19C2281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74513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C536AA"/>
    <w:multiLevelType w:val="hybridMultilevel"/>
    <w:tmpl w:val="C04223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891559"/>
    <w:multiLevelType w:val="hybridMultilevel"/>
    <w:tmpl w:val="69320A8A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4">
    <w:nsid w:val="5FDF338D"/>
    <w:multiLevelType w:val="hybridMultilevel"/>
    <w:tmpl w:val="AA54FC3C"/>
    <w:lvl w:ilvl="0" w:tplc="095EA5C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0F01F80"/>
    <w:multiLevelType w:val="hybridMultilevel"/>
    <w:tmpl w:val="739807F6"/>
    <w:lvl w:ilvl="0" w:tplc="AE4AD68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3B1F92"/>
    <w:multiLevelType w:val="hybridMultilevel"/>
    <w:tmpl w:val="12023D44"/>
    <w:lvl w:ilvl="0" w:tplc="095EA5C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7">
    <w:nsid w:val="63CF5915"/>
    <w:multiLevelType w:val="hybridMultilevel"/>
    <w:tmpl w:val="51CEABE6"/>
    <w:lvl w:ilvl="0" w:tplc="41469BD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8">
    <w:nsid w:val="6E3112D7"/>
    <w:multiLevelType w:val="hybridMultilevel"/>
    <w:tmpl w:val="F45E435E"/>
    <w:lvl w:ilvl="0" w:tplc="7BFAC8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5866DF"/>
    <w:multiLevelType w:val="hybridMultilevel"/>
    <w:tmpl w:val="AB4617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4302EBD"/>
    <w:multiLevelType w:val="hybridMultilevel"/>
    <w:tmpl w:val="89285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792965"/>
    <w:multiLevelType w:val="hybridMultilevel"/>
    <w:tmpl w:val="33B2BFA6"/>
    <w:lvl w:ilvl="0" w:tplc="7BFAC8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451F87"/>
    <w:multiLevelType w:val="hybridMultilevel"/>
    <w:tmpl w:val="B888E3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E4254A"/>
    <w:multiLevelType w:val="hybridMultilevel"/>
    <w:tmpl w:val="9578B3D6"/>
    <w:lvl w:ilvl="0" w:tplc="095EA5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23"/>
  </w:num>
  <w:num w:numId="4">
    <w:abstractNumId w:val="36"/>
  </w:num>
  <w:num w:numId="5">
    <w:abstractNumId w:val="22"/>
  </w:num>
  <w:num w:numId="6">
    <w:abstractNumId w:val="4"/>
  </w:num>
  <w:num w:numId="7">
    <w:abstractNumId w:val="38"/>
  </w:num>
  <w:num w:numId="8">
    <w:abstractNumId w:val="25"/>
  </w:num>
  <w:num w:numId="9">
    <w:abstractNumId w:val="43"/>
  </w:num>
  <w:num w:numId="10">
    <w:abstractNumId w:val="28"/>
  </w:num>
  <w:num w:numId="11">
    <w:abstractNumId w:val="13"/>
  </w:num>
  <w:num w:numId="12">
    <w:abstractNumId w:val="24"/>
  </w:num>
  <w:num w:numId="13">
    <w:abstractNumId w:val="31"/>
  </w:num>
  <w:num w:numId="14">
    <w:abstractNumId w:val="35"/>
  </w:num>
  <w:num w:numId="15">
    <w:abstractNumId w:val="18"/>
  </w:num>
  <w:num w:numId="16">
    <w:abstractNumId w:val="19"/>
  </w:num>
  <w:num w:numId="17">
    <w:abstractNumId w:val="33"/>
  </w:num>
  <w:num w:numId="18">
    <w:abstractNumId w:val="26"/>
  </w:num>
  <w:num w:numId="19">
    <w:abstractNumId w:val="37"/>
  </w:num>
  <w:num w:numId="20">
    <w:abstractNumId w:val="12"/>
  </w:num>
  <w:num w:numId="21">
    <w:abstractNumId w:val="27"/>
  </w:num>
  <w:num w:numId="22">
    <w:abstractNumId w:val="34"/>
  </w:num>
  <w:num w:numId="23">
    <w:abstractNumId w:val="39"/>
  </w:num>
  <w:num w:numId="24">
    <w:abstractNumId w:val="16"/>
  </w:num>
  <w:num w:numId="25">
    <w:abstractNumId w:val="29"/>
  </w:num>
  <w:num w:numId="26">
    <w:abstractNumId w:val="42"/>
  </w:num>
  <w:num w:numId="27">
    <w:abstractNumId w:val="30"/>
  </w:num>
  <w:num w:numId="28">
    <w:abstractNumId w:val="17"/>
  </w:num>
  <w:num w:numId="29">
    <w:abstractNumId w:val="32"/>
  </w:num>
  <w:num w:numId="30">
    <w:abstractNumId w:val="5"/>
  </w:num>
  <w:num w:numId="31">
    <w:abstractNumId w:val="8"/>
  </w:num>
  <w:num w:numId="32">
    <w:abstractNumId w:val="6"/>
  </w:num>
  <w:num w:numId="33">
    <w:abstractNumId w:val="20"/>
  </w:num>
  <w:num w:numId="34">
    <w:abstractNumId w:val="41"/>
  </w:num>
  <w:num w:numId="35">
    <w:abstractNumId w:val="2"/>
  </w:num>
  <w:num w:numId="36">
    <w:abstractNumId w:val="7"/>
  </w:num>
  <w:num w:numId="37">
    <w:abstractNumId w:val="10"/>
  </w:num>
  <w:num w:numId="38">
    <w:abstractNumId w:val="1"/>
  </w:num>
  <w:num w:numId="39">
    <w:abstractNumId w:val="9"/>
  </w:num>
  <w:num w:numId="40">
    <w:abstractNumId w:val="40"/>
  </w:num>
  <w:num w:numId="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"/>
  </w:num>
  <w:num w:numId="4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67563"/>
    <w:rsid w:val="0000236A"/>
    <w:rsid w:val="000325FC"/>
    <w:rsid w:val="0005577E"/>
    <w:rsid w:val="0006003F"/>
    <w:rsid w:val="0006526E"/>
    <w:rsid w:val="00066D8C"/>
    <w:rsid w:val="0007009F"/>
    <w:rsid w:val="0007427C"/>
    <w:rsid w:val="00086F12"/>
    <w:rsid w:val="00094942"/>
    <w:rsid w:val="000A1D4B"/>
    <w:rsid w:val="000A2CAC"/>
    <w:rsid w:val="000C699E"/>
    <w:rsid w:val="000D4530"/>
    <w:rsid w:val="001306D7"/>
    <w:rsid w:val="00130BFE"/>
    <w:rsid w:val="0014503D"/>
    <w:rsid w:val="00152D53"/>
    <w:rsid w:val="00167563"/>
    <w:rsid w:val="00170DAC"/>
    <w:rsid w:val="0017120E"/>
    <w:rsid w:val="00192458"/>
    <w:rsid w:val="001A59EC"/>
    <w:rsid w:val="001D7260"/>
    <w:rsid w:val="001F4196"/>
    <w:rsid w:val="001F503B"/>
    <w:rsid w:val="00202C10"/>
    <w:rsid w:val="00202E31"/>
    <w:rsid w:val="002302C7"/>
    <w:rsid w:val="002508E1"/>
    <w:rsid w:val="0027045F"/>
    <w:rsid w:val="00294FA5"/>
    <w:rsid w:val="00296133"/>
    <w:rsid w:val="002A2D07"/>
    <w:rsid w:val="002C3EE8"/>
    <w:rsid w:val="002D2197"/>
    <w:rsid w:val="002D71DE"/>
    <w:rsid w:val="002E5CB7"/>
    <w:rsid w:val="002E6CF1"/>
    <w:rsid w:val="002F2F4F"/>
    <w:rsid w:val="00305860"/>
    <w:rsid w:val="00312665"/>
    <w:rsid w:val="00315DD1"/>
    <w:rsid w:val="00347907"/>
    <w:rsid w:val="0036022A"/>
    <w:rsid w:val="00366452"/>
    <w:rsid w:val="00384EAD"/>
    <w:rsid w:val="0039463B"/>
    <w:rsid w:val="00395E8C"/>
    <w:rsid w:val="003A0D50"/>
    <w:rsid w:val="004029F4"/>
    <w:rsid w:val="004067F0"/>
    <w:rsid w:val="0042450D"/>
    <w:rsid w:val="004434E2"/>
    <w:rsid w:val="004502A1"/>
    <w:rsid w:val="0045642D"/>
    <w:rsid w:val="004676F5"/>
    <w:rsid w:val="00486C8E"/>
    <w:rsid w:val="004901CF"/>
    <w:rsid w:val="004A1AAE"/>
    <w:rsid w:val="004B4657"/>
    <w:rsid w:val="004C0224"/>
    <w:rsid w:val="004C1E58"/>
    <w:rsid w:val="004D523A"/>
    <w:rsid w:val="004D5853"/>
    <w:rsid w:val="004D6455"/>
    <w:rsid w:val="004E6B95"/>
    <w:rsid w:val="004F3E99"/>
    <w:rsid w:val="004F7E30"/>
    <w:rsid w:val="00505E57"/>
    <w:rsid w:val="005403E6"/>
    <w:rsid w:val="00546AB7"/>
    <w:rsid w:val="00552270"/>
    <w:rsid w:val="00552EA0"/>
    <w:rsid w:val="00560AE4"/>
    <w:rsid w:val="00593564"/>
    <w:rsid w:val="00593B6F"/>
    <w:rsid w:val="00594A1E"/>
    <w:rsid w:val="005965F4"/>
    <w:rsid w:val="005D328E"/>
    <w:rsid w:val="005D7F48"/>
    <w:rsid w:val="005E685C"/>
    <w:rsid w:val="00617A59"/>
    <w:rsid w:val="00636D86"/>
    <w:rsid w:val="00645859"/>
    <w:rsid w:val="006617BC"/>
    <w:rsid w:val="00667274"/>
    <w:rsid w:val="00673E2D"/>
    <w:rsid w:val="00682D80"/>
    <w:rsid w:val="00687BA7"/>
    <w:rsid w:val="006969D2"/>
    <w:rsid w:val="006A65CA"/>
    <w:rsid w:val="006C2271"/>
    <w:rsid w:val="006E0889"/>
    <w:rsid w:val="006E7DB9"/>
    <w:rsid w:val="0070554A"/>
    <w:rsid w:val="00713319"/>
    <w:rsid w:val="00723698"/>
    <w:rsid w:val="00725E0F"/>
    <w:rsid w:val="0073345E"/>
    <w:rsid w:val="00733FAF"/>
    <w:rsid w:val="00742A71"/>
    <w:rsid w:val="00743774"/>
    <w:rsid w:val="00763E8D"/>
    <w:rsid w:val="00780F80"/>
    <w:rsid w:val="007813B0"/>
    <w:rsid w:val="007972F5"/>
    <w:rsid w:val="007C359A"/>
    <w:rsid w:val="007E76D8"/>
    <w:rsid w:val="00804844"/>
    <w:rsid w:val="00812B35"/>
    <w:rsid w:val="0082706D"/>
    <w:rsid w:val="00851CE3"/>
    <w:rsid w:val="008561F5"/>
    <w:rsid w:val="008731CC"/>
    <w:rsid w:val="00875CC0"/>
    <w:rsid w:val="008831FC"/>
    <w:rsid w:val="008B0736"/>
    <w:rsid w:val="008B6267"/>
    <w:rsid w:val="008D4086"/>
    <w:rsid w:val="008D5FB1"/>
    <w:rsid w:val="008D7D2E"/>
    <w:rsid w:val="008E0B26"/>
    <w:rsid w:val="008F3011"/>
    <w:rsid w:val="00906B3F"/>
    <w:rsid w:val="0091044F"/>
    <w:rsid w:val="009117A9"/>
    <w:rsid w:val="009117DD"/>
    <w:rsid w:val="009314C5"/>
    <w:rsid w:val="00937C72"/>
    <w:rsid w:val="00943D69"/>
    <w:rsid w:val="009525F2"/>
    <w:rsid w:val="00962922"/>
    <w:rsid w:val="009731B3"/>
    <w:rsid w:val="0099074B"/>
    <w:rsid w:val="009B747C"/>
    <w:rsid w:val="009C5810"/>
    <w:rsid w:val="009C5C65"/>
    <w:rsid w:val="009D1C62"/>
    <w:rsid w:val="009E7172"/>
    <w:rsid w:val="009F4367"/>
    <w:rsid w:val="00A02093"/>
    <w:rsid w:val="00A12236"/>
    <w:rsid w:val="00A22D41"/>
    <w:rsid w:val="00A25044"/>
    <w:rsid w:val="00A31F0A"/>
    <w:rsid w:val="00A411F1"/>
    <w:rsid w:val="00A508AC"/>
    <w:rsid w:val="00A5191D"/>
    <w:rsid w:val="00A5546D"/>
    <w:rsid w:val="00A725CF"/>
    <w:rsid w:val="00A77800"/>
    <w:rsid w:val="00A95465"/>
    <w:rsid w:val="00AC30A3"/>
    <w:rsid w:val="00AF2482"/>
    <w:rsid w:val="00AF49A5"/>
    <w:rsid w:val="00B0055D"/>
    <w:rsid w:val="00B075DC"/>
    <w:rsid w:val="00B14613"/>
    <w:rsid w:val="00B414E9"/>
    <w:rsid w:val="00B430A4"/>
    <w:rsid w:val="00B6188D"/>
    <w:rsid w:val="00B65123"/>
    <w:rsid w:val="00BA2CA4"/>
    <w:rsid w:val="00BA7442"/>
    <w:rsid w:val="00BB54A7"/>
    <w:rsid w:val="00BC3DEC"/>
    <w:rsid w:val="00BC6F61"/>
    <w:rsid w:val="00BD1757"/>
    <w:rsid w:val="00BD40DE"/>
    <w:rsid w:val="00BE499D"/>
    <w:rsid w:val="00C03AE6"/>
    <w:rsid w:val="00C03F5D"/>
    <w:rsid w:val="00C13D61"/>
    <w:rsid w:val="00C32DE4"/>
    <w:rsid w:val="00C658E5"/>
    <w:rsid w:val="00C6622F"/>
    <w:rsid w:val="00C74C1E"/>
    <w:rsid w:val="00C7751D"/>
    <w:rsid w:val="00C8061F"/>
    <w:rsid w:val="00C82756"/>
    <w:rsid w:val="00C876A5"/>
    <w:rsid w:val="00C93BBC"/>
    <w:rsid w:val="00CB2C10"/>
    <w:rsid w:val="00CB7FE2"/>
    <w:rsid w:val="00CC2042"/>
    <w:rsid w:val="00CC2B94"/>
    <w:rsid w:val="00CC6BA5"/>
    <w:rsid w:val="00CD7E9A"/>
    <w:rsid w:val="00CE53C4"/>
    <w:rsid w:val="00CF0407"/>
    <w:rsid w:val="00D06A0C"/>
    <w:rsid w:val="00D16F0D"/>
    <w:rsid w:val="00D31E0E"/>
    <w:rsid w:val="00D4266E"/>
    <w:rsid w:val="00D45B65"/>
    <w:rsid w:val="00D6384A"/>
    <w:rsid w:val="00D66DBA"/>
    <w:rsid w:val="00D70D2D"/>
    <w:rsid w:val="00D736C3"/>
    <w:rsid w:val="00DA6DD2"/>
    <w:rsid w:val="00DB716E"/>
    <w:rsid w:val="00DC120A"/>
    <w:rsid w:val="00DC2359"/>
    <w:rsid w:val="00DE607F"/>
    <w:rsid w:val="00DE7107"/>
    <w:rsid w:val="00DF0864"/>
    <w:rsid w:val="00E001C3"/>
    <w:rsid w:val="00E0369C"/>
    <w:rsid w:val="00E14D12"/>
    <w:rsid w:val="00E52019"/>
    <w:rsid w:val="00E55135"/>
    <w:rsid w:val="00E5628B"/>
    <w:rsid w:val="00E8118A"/>
    <w:rsid w:val="00E97AC0"/>
    <w:rsid w:val="00EA342E"/>
    <w:rsid w:val="00EB0C81"/>
    <w:rsid w:val="00EB22C6"/>
    <w:rsid w:val="00EC1204"/>
    <w:rsid w:val="00ED39A6"/>
    <w:rsid w:val="00ED4A4B"/>
    <w:rsid w:val="00EE18B2"/>
    <w:rsid w:val="00F12011"/>
    <w:rsid w:val="00F26C7C"/>
    <w:rsid w:val="00F42159"/>
    <w:rsid w:val="00F5050A"/>
    <w:rsid w:val="00F55765"/>
    <w:rsid w:val="00F704C4"/>
    <w:rsid w:val="00F715C2"/>
    <w:rsid w:val="00F71BF6"/>
    <w:rsid w:val="00F728C3"/>
    <w:rsid w:val="00FA498C"/>
    <w:rsid w:val="00FE67A1"/>
    <w:rsid w:val="00FF4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qFormat="1"/>
    <w:lsdException w:name="annotation reference" w:uiPriority="0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paragraph" w:styleId="Titolo2">
    <w:name w:val="heading 2"/>
    <w:basedOn w:val="Normale"/>
    <w:next w:val="Normale"/>
    <w:link w:val="Titolo2Carattere"/>
    <w:qFormat/>
    <w:rsid w:val="00906B3F"/>
    <w:pPr>
      <w:keepNext/>
      <w:widowControl/>
      <w:autoSpaceDN/>
      <w:adjustRightInd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bidi="ar-SA"/>
    </w:rPr>
  </w:style>
  <w:style w:type="paragraph" w:styleId="Titolo3">
    <w:name w:val="heading 3"/>
    <w:basedOn w:val="Normale"/>
    <w:next w:val="Normale"/>
    <w:link w:val="Titolo3Carattere"/>
    <w:qFormat/>
    <w:rsid w:val="00906B3F"/>
    <w:pPr>
      <w:keepNext/>
      <w:widowControl/>
      <w:autoSpaceDN/>
      <w:adjustRightInd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deltesto"/>
    <w:uiPriority w:val="99"/>
    <w:rsid w:val="0027045F"/>
  </w:style>
  <w:style w:type="character" w:customStyle="1" w:styleId="CorpodeltestoCarattere">
    <w:name w:val="Corpo del testo Carattere"/>
    <w:link w:val="Corpodel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del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paragraph" w:styleId="Paragrafoelenco">
    <w:name w:val="List Paragraph"/>
    <w:basedOn w:val="Normale"/>
    <w:uiPriority w:val="34"/>
    <w:qFormat/>
    <w:rsid w:val="00594A1E"/>
    <w:pPr>
      <w:ind w:left="720"/>
      <w:contextualSpacing/>
    </w:pPr>
    <w:rPr>
      <w:rFonts w:cs="Mangal"/>
      <w:szCs w:val="20"/>
    </w:rPr>
  </w:style>
  <w:style w:type="paragraph" w:styleId="Testocommento">
    <w:name w:val="annotation text"/>
    <w:basedOn w:val="Normale"/>
    <w:link w:val="TestocommentoCarattere"/>
    <w:unhideWhenUsed/>
    <w:rsid w:val="00BD1757"/>
    <w:pPr>
      <w:spacing w:line="240" w:lineRule="auto"/>
    </w:pPr>
    <w:rPr>
      <w:rFonts w:cs="Mangal"/>
      <w:sz w:val="20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rsid w:val="00BD1757"/>
    <w:rPr>
      <w:rFonts w:cs="Mangal"/>
      <w:szCs w:val="18"/>
      <w:lang w:bidi="hi-IN"/>
    </w:rPr>
  </w:style>
  <w:style w:type="paragraph" w:styleId="Soggettocommento">
    <w:name w:val="annotation subject"/>
    <w:basedOn w:val="Testocommento"/>
    <w:next w:val="Testocommento"/>
    <w:link w:val="SoggettocommentoCarattere"/>
    <w:rsid w:val="00BD1757"/>
    <w:pPr>
      <w:widowControl/>
      <w:autoSpaceDN/>
      <w:adjustRightInd/>
      <w:spacing w:after="0"/>
    </w:pPr>
    <w:rPr>
      <w:rFonts w:ascii="Times New Roman" w:hAnsi="Times New Roman" w:cs="Times New Roman"/>
      <w:b/>
      <w:bCs/>
      <w:szCs w:val="20"/>
      <w:lang w:bidi="ar-SA"/>
    </w:rPr>
  </w:style>
  <w:style w:type="character" w:customStyle="1" w:styleId="SoggettocommentoCarattere">
    <w:name w:val="Soggetto commento Carattere"/>
    <w:basedOn w:val="TestocommentoCarattere"/>
    <w:link w:val="Soggettocommento"/>
    <w:rsid w:val="00BD1757"/>
    <w:rPr>
      <w:rFonts w:ascii="Times New Roman" w:hAnsi="Times New Roman"/>
      <w:b/>
      <w:bCs/>
    </w:rPr>
  </w:style>
  <w:style w:type="character" w:customStyle="1" w:styleId="Titolo2Carattere">
    <w:name w:val="Titolo 2 Carattere"/>
    <w:basedOn w:val="Carpredefinitoparagrafo"/>
    <w:link w:val="Titolo2"/>
    <w:rsid w:val="00906B3F"/>
    <w:rPr>
      <w:rFonts w:ascii="Arial" w:hAnsi="Arial" w:cs="Arial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906B3F"/>
    <w:rPr>
      <w:rFonts w:ascii="Arial" w:hAnsi="Arial" w:cs="Arial"/>
      <w:b/>
      <w:bCs/>
      <w:sz w:val="26"/>
      <w:szCs w:val="26"/>
    </w:rPr>
  </w:style>
  <w:style w:type="paragraph" w:customStyle="1" w:styleId="Default">
    <w:name w:val="Default"/>
    <w:rsid w:val="00906B3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zh-TW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eastAsia="Calibri" w:cs="Times New Roman"/>
      <w:sz w:val="20"/>
      <w:szCs w:val="20"/>
      <w:lang w:eastAsia="en-US" w:bidi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06B3F"/>
    <w:rPr>
      <w:rFonts w:eastAsia="Calibri"/>
      <w:lang w:eastAsia="en-US"/>
    </w:rPr>
  </w:style>
  <w:style w:type="character" w:styleId="Rimandonotaapidipagina">
    <w:name w:val="footnote reference"/>
    <w:uiPriority w:val="99"/>
    <w:unhideWhenUsed/>
    <w:rsid w:val="00906B3F"/>
    <w:rPr>
      <w:vertAlign w:val="superscript"/>
    </w:rPr>
  </w:style>
  <w:style w:type="paragraph" w:customStyle="1" w:styleId="Normale2">
    <w:name w:val="Normale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styleId="Corpodeltesto2">
    <w:name w:val="Body Text 2"/>
    <w:basedOn w:val="Normale"/>
    <w:next w:val="Normale"/>
    <w:link w:val="Corpodeltesto2Caratter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906B3F"/>
    <w:rPr>
      <w:rFonts w:ascii="Times New Roman" w:eastAsia="Calibri" w:hAnsi="Times New Roman"/>
      <w:sz w:val="24"/>
      <w:szCs w:val="24"/>
      <w:lang w:eastAsia="en-US"/>
    </w:rPr>
  </w:style>
  <w:style w:type="paragraph" w:customStyle="1" w:styleId="Corpodeltesto20">
    <w:name w:val="Corpo del testo+2"/>
    <w:basedOn w:val="Normale"/>
    <w:next w:val="Normale"/>
    <w:uiPriority w:val="99"/>
    <w:rsid w:val="00906B3F"/>
    <w:pPr>
      <w:widowControl/>
      <w:autoSpaceDE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n-US" w:bidi="ar-SA"/>
    </w:rPr>
  </w:style>
  <w:style w:type="paragraph" w:customStyle="1" w:styleId="rgscorpodeltesto">
    <w:name w:val="rgs_corpodeltesto"/>
    <w:rsid w:val="00906B3F"/>
    <w:pPr>
      <w:spacing w:after="120" w:line="360" w:lineRule="auto"/>
      <w:ind w:firstLine="799"/>
      <w:jc w:val="both"/>
    </w:pPr>
    <w:rPr>
      <w:rFonts w:ascii="Times New Roman" w:hAnsi="Times New Roman"/>
      <w:sz w:val="24"/>
      <w:lang w:bidi="he-IL"/>
    </w:rPr>
  </w:style>
  <w:style w:type="paragraph" w:customStyle="1" w:styleId="Normale3">
    <w:name w:val="Normale+3"/>
    <w:basedOn w:val="Default"/>
    <w:next w:val="Default"/>
    <w:rsid w:val="00906B3F"/>
    <w:rPr>
      <w:color w:val="auto"/>
      <w:lang w:eastAsia="it-IT"/>
    </w:rPr>
  </w:style>
  <w:style w:type="paragraph" w:customStyle="1" w:styleId="bollo1">
    <w:name w:val="bollo1"/>
    <w:basedOn w:val="Normale"/>
    <w:rsid w:val="00906B3F"/>
    <w:pPr>
      <w:widowControl/>
      <w:overflowPunct w:val="0"/>
      <w:autoSpaceDE w:val="0"/>
      <w:spacing w:after="0" w:line="567" w:lineRule="exact"/>
      <w:jc w:val="both"/>
      <w:textAlignment w:val="baseline"/>
    </w:pPr>
    <w:rPr>
      <w:rFonts w:ascii="Arial" w:hAnsi="Arial" w:cs="Times New Roman"/>
      <w:sz w:val="24"/>
      <w:szCs w:val="20"/>
      <w:lang w:bidi="ar-SA"/>
    </w:rPr>
  </w:style>
  <w:style w:type="paragraph" w:customStyle="1" w:styleId="Titolo11">
    <w:name w:val="Titolo 1+1"/>
    <w:basedOn w:val="Default"/>
    <w:next w:val="Default"/>
    <w:rsid w:val="00906B3F"/>
    <w:rPr>
      <w:color w:val="auto"/>
      <w:lang w:eastAsia="it-IT"/>
    </w:rPr>
  </w:style>
  <w:style w:type="paragraph" w:styleId="Testonormale">
    <w:name w:val="Plain Text"/>
    <w:basedOn w:val="Normale"/>
    <w:link w:val="TestonormaleCarattere"/>
    <w:uiPriority w:val="99"/>
    <w:unhideWhenUsed/>
    <w:rsid w:val="00906B3F"/>
    <w:pPr>
      <w:widowControl/>
      <w:autoSpaceDN/>
      <w:adjustRightInd/>
      <w:spacing w:after="0" w:line="240" w:lineRule="auto"/>
    </w:pPr>
    <w:rPr>
      <w:rFonts w:ascii="Arial" w:eastAsia="Calibri" w:hAnsi="Arial" w:cs="Times New Roman"/>
      <w:color w:val="0000FF"/>
      <w:sz w:val="24"/>
      <w:szCs w:val="24"/>
      <w:lang w:eastAsia="en-US" w:bidi="ar-S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906B3F"/>
    <w:rPr>
      <w:rFonts w:ascii="Arial" w:eastAsia="Calibri" w:hAnsi="Arial"/>
      <w:color w:val="0000FF"/>
      <w:sz w:val="24"/>
      <w:szCs w:val="24"/>
      <w:lang w:eastAsia="en-US"/>
    </w:rPr>
  </w:style>
  <w:style w:type="character" w:styleId="Rimandocommento">
    <w:name w:val="annotation reference"/>
    <w:rsid w:val="00906B3F"/>
    <w:rPr>
      <w:sz w:val="16"/>
      <w:szCs w:val="16"/>
    </w:rPr>
  </w:style>
  <w:style w:type="character" w:styleId="Enfasicorsivo">
    <w:name w:val="Emphasis"/>
    <w:uiPriority w:val="20"/>
    <w:qFormat/>
    <w:rsid w:val="00906B3F"/>
    <w:rPr>
      <w:i/>
      <w:iCs/>
    </w:rPr>
  </w:style>
  <w:style w:type="character" w:customStyle="1" w:styleId="password-indicator">
    <w:name w:val="password-indicator"/>
    <w:basedOn w:val="Carpredefinitoparagrafo"/>
    <w:rsid w:val="00D70D2D"/>
  </w:style>
  <w:style w:type="character" w:customStyle="1" w:styleId="marker">
    <w:name w:val="marker"/>
    <w:basedOn w:val="Carpredefinitoparagrafo"/>
    <w:rsid w:val="00D70D2D"/>
  </w:style>
  <w:style w:type="paragraph" w:customStyle="1" w:styleId="ctools-owns-lock">
    <w:name w:val="ctools-owns-lock"/>
    <w:basedOn w:val="Normale"/>
    <w:rsid w:val="00D70D2D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2430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327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Windows User</cp:lastModifiedBy>
  <cp:revision>2</cp:revision>
  <cp:lastPrinted>2018-03-09T09:32:00Z</cp:lastPrinted>
  <dcterms:created xsi:type="dcterms:W3CDTF">2018-03-28T08:46:00Z</dcterms:created>
  <dcterms:modified xsi:type="dcterms:W3CDTF">2018-03-28T08:46:00Z</dcterms:modified>
</cp:coreProperties>
</file>