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fiscale:Via R. Zandonai n. 8, 50127, Firenze</w:t>
      </w:r>
    </w:p>
    <w:p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</w:p>
    <w:p w:rsidR="00A64C17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903281">
        <w:rPr>
          <w:rFonts w:ascii="TTE117B0D0t00" w:hAnsi="TTE117B0D0t00" w:cs="TTE117B0D0t00"/>
          <w:sz w:val="34"/>
          <w:szCs w:val="34"/>
        </w:rPr>
        <w:t>O</w:t>
      </w:r>
      <w:r w:rsidR="00A64C17">
        <w:rPr>
          <w:rFonts w:ascii="TTE117B0D0t00" w:hAnsi="TTE117B0D0t00" w:cs="TTE117B0D0t00"/>
          <w:sz w:val="34"/>
          <w:szCs w:val="34"/>
        </w:rPr>
        <w:t xml:space="preserve"> </w:t>
      </w:r>
      <w:r w:rsidR="00903281">
        <w:rPr>
          <w:rFonts w:ascii="TTE117B0D0t00" w:hAnsi="TTE117B0D0t00" w:cs="TTE117B0D0t00"/>
          <w:sz w:val="34"/>
          <w:szCs w:val="34"/>
        </w:rPr>
        <w:t xml:space="preserve"> A DISTANZA </w:t>
      </w:r>
      <w:r w:rsidR="00A64C17">
        <w:rPr>
          <w:rFonts w:ascii="TTE117B0D0t00" w:hAnsi="TTE117B0D0t00" w:cs="TTE117B0D0t00"/>
          <w:sz w:val="34"/>
          <w:szCs w:val="34"/>
        </w:rPr>
        <w:t>PREPARAZIONE CONCORS</w:t>
      </w:r>
      <w:r w:rsidR="00903281">
        <w:rPr>
          <w:rFonts w:ascii="TTE117B0D0t00" w:hAnsi="TTE117B0D0t00" w:cs="TTE117B0D0t00"/>
          <w:sz w:val="34"/>
          <w:szCs w:val="34"/>
        </w:rPr>
        <w:t>O</w:t>
      </w:r>
      <w:r w:rsidR="00A64C17">
        <w:rPr>
          <w:rFonts w:ascii="TTE117B0D0t00" w:hAnsi="TTE117B0D0t00" w:cs="TTE117B0D0t00"/>
          <w:sz w:val="34"/>
          <w:szCs w:val="34"/>
        </w:rPr>
        <w:t xml:space="preserve"> COMUNE</w:t>
      </w:r>
      <w:r w:rsidR="00903281">
        <w:rPr>
          <w:rFonts w:ascii="TTE117B0D0t00" w:hAnsi="TTE117B0D0t00" w:cs="TTE117B0D0t00"/>
          <w:sz w:val="34"/>
          <w:szCs w:val="34"/>
        </w:rPr>
        <w:t xml:space="preserve"> DI PADOVA </w:t>
      </w:r>
    </w:p>
    <w:p w:rsidR="00634B03" w:rsidRDefault="00A64C17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 xml:space="preserve"> </w:t>
      </w:r>
    </w:p>
    <w:p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…………………………………..……………….il……………………….</w:t>
      </w:r>
    </w:p>
    <w:p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Tel. … cell. .......................                 e-mail  …………….</w:t>
      </w:r>
    </w:p>
    <w:p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F52BA4" w:rsidRDefault="00A64C17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Il corso in streaming avrà durata pari ad 1 anno a decorrere dall’inserimento in piattaforma – rinnovabile annualmente al costo di euro 50 oltre IVA, escluso il tutorag</w:t>
      </w:r>
      <w:bookmarkStart w:id="0" w:name="_GoBack"/>
      <w:bookmarkEnd w:id="0"/>
      <w:r>
        <w:rPr>
          <w:rFonts w:ascii="TTE117B0D0t00" w:hAnsi="TTE117B0D0t00" w:cs="TTE117B0D0t00"/>
          <w:sz w:val="24"/>
          <w:szCs w:val="24"/>
        </w:rPr>
        <w:t>gio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>Indirizzo posta elettronica: sgformazionegiuridica@yahoo.it</w:t>
      </w:r>
    </w:p>
    <w:sectPr w:rsidR="00306A2A" w:rsidSect="00EB33F1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E117B0D0t00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0C5875"/>
    <w:rsid w:val="000C5875"/>
    <w:rsid w:val="000D49A6"/>
    <w:rsid w:val="00230C31"/>
    <w:rsid w:val="00242992"/>
    <w:rsid w:val="00306A2A"/>
    <w:rsid w:val="00312E6A"/>
    <w:rsid w:val="005219C9"/>
    <w:rsid w:val="005B4372"/>
    <w:rsid w:val="005D2FFC"/>
    <w:rsid w:val="005D4757"/>
    <w:rsid w:val="00634B03"/>
    <w:rsid w:val="006B252C"/>
    <w:rsid w:val="008D48E5"/>
    <w:rsid w:val="00903281"/>
    <w:rsid w:val="00A61F48"/>
    <w:rsid w:val="00A64C17"/>
    <w:rsid w:val="00A773B8"/>
    <w:rsid w:val="00B2794D"/>
    <w:rsid w:val="00C70546"/>
    <w:rsid w:val="00D237EE"/>
    <w:rsid w:val="00E42DD7"/>
    <w:rsid w:val="00E93D2A"/>
    <w:rsid w:val="00EA6048"/>
    <w:rsid w:val="00EB33F1"/>
    <w:rsid w:val="00F52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B33F1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2</cp:revision>
  <dcterms:created xsi:type="dcterms:W3CDTF">2019-06-17T19:19:00Z</dcterms:created>
  <dcterms:modified xsi:type="dcterms:W3CDTF">2019-06-17T19:19:00Z</dcterms:modified>
</cp:coreProperties>
</file>