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30D" w:rsidRPr="00F357B7" w:rsidRDefault="002A330D" w:rsidP="002A330D">
      <w:pPr>
        <w:jc w:val="center"/>
        <w:rPr>
          <w:sz w:val="40"/>
          <w:szCs w:val="40"/>
        </w:rPr>
      </w:pPr>
      <w:r w:rsidRPr="00F357B7">
        <w:rPr>
          <w:sz w:val="40"/>
          <w:szCs w:val="40"/>
        </w:rPr>
        <w:t xml:space="preserve">Comune </w:t>
      </w:r>
      <w:proofErr w:type="spellStart"/>
      <w:r w:rsidRPr="00F357B7">
        <w:rPr>
          <w:sz w:val="40"/>
          <w:szCs w:val="40"/>
        </w:rPr>
        <w:t>di-……</w:t>
      </w:r>
      <w:proofErr w:type="spellEnd"/>
      <w:r w:rsidRPr="00F357B7">
        <w:rPr>
          <w:sz w:val="40"/>
          <w:szCs w:val="40"/>
        </w:rPr>
        <w:t>.</w:t>
      </w:r>
    </w:p>
    <w:p w:rsidR="002A330D" w:rsidRPr="00F357B7" w:rsidRDefault="002A330D" w:rsidP="002A330D">
      <w:pPr>
        <w:jc w:val="center"/>
        <w:rPr>
          <w:sz w:val="40"/>
          <w:szCs w:val="40"/>
        </w:rPr>
      </w:pPr>
      <w:r>
        <w:rPr>
          <w:sz w:val="40"/>
          <w:szCs w:val="40"/>
        </w:rPr>
        <w:t>Il Consiglio</w:t>
      </w:r>
      <w:r w:rsidRPr="00F357B7">
        <w:rPr>
          <w:sz w:val="40"/>
          <w:szCs w:val="40"/>
        </w:rPr>
        <w:t xml:space="preserve"> Comunale </w:t>
      </w:r>
      <w:proofErr w:type="spellStart"/>
      <w:r w:rsidRPr="00F357B7">
        <w:rPr>
          <w:sz w:val="40"/>
          <w:szCs w:val="40"/>
        </w:rPr>
        <w:t>di……</w:t>
      </w:r>
      <w:proofErr w:type="spellEnd"/>
      <w:r w:rsidRPr="00F357B7">
        <w:rPr>
          <w:sz w:val="40"/>
          <w:szCs w:val="40"/>
        </w:rPr>
        <w:t>..</w:t>
      </w:r>
    </w:p>
    <w:p w:rsidR="002A330D" w:rsidRPr="00F357B7" w:rsidRDefault="002A330D" w:rsidP="002A330D">
      <w:pPr>
        <w:rPr>
          <w:sz w:val="40"/>
          <w:szCs w:val="40"/>
        </w:rPr>
      </w:pPr>
      <w:proofErr w:type="spellStart"/>
      <w:r w:rsidRPr="00F357B7">
        <w:rPr>
          <w:sz w:val="40"/>
          <w:szCs w:val="40"/>
        </w:rPr>
        <w:t>Prot</w:t>
      </w:r>
      <w:proofErr w:type="spellEnd"/>
      <w:r w:rsidRPr="00F357B7">
        <w:rPr>
          <w:sz w:val="40"/>
          <w:szCs w:val="40"/>
        </w:rPr>
        <w:t>. N del</w:t>
      </w:r>
    </w:p>
    <w:p w:rsidR="002A330D" w:rsidRDefault="002A330D" w:rsidP="002A330D">
      <w:pPr>
        <w:rPr>
          <w:sz w:val="40"/>
          <w:szCs w:val="40"/>
        </w:rPr>
      </w:pPr>
      <w:r w:rsidRPr="00D448C6">
        <w:rPr>
          <w:sz w:val="40"/>
          <w:szCs w:val="40"/>
          <w:highlight w:val="yellow"/>
        </w:rPr>
        <w:t xml:space="preserve">Oggetto: delibera di indirizzo di nomina del rappresentante del comune presso azienda </w:t>
      </w:r>
      <w:proofErr w:type="spellStart"/>
      <w:r w:rsidRPr="00D448C6">
        <w:rPr>
          <w:sz w:val="40"/>
          <w:szCs w:val="40"/>
          <w:highlight w:val="yellow"/>
        </w:rPr>
        <w:t>xy</w:t>
      </w:r>
      <w:proofErr w:type="spellEnd"/>
    </w:p>
    <w:p w:rsidR="002A330D" w:rsidRPr="00D448C6" w:rsidRDefault="002A330D" w:rsidP="002A330D">
      <w:pPr>
        <w:rPr>
          <w:color w:val="FF0000"/>
          <w:sz w:val="40"/>
          <w:szCs w:val="40"/>
        </w:rPr>
      </w:pPr>
      <w:r w:rsidRPr="00D448C6">
        <w:rPr>
          <w:color w:val="FF0000"/>
          <w:sz w:val="40"/>
          <w:szCs w:val="40"/>
        </w:rPr>
        <w:t xml:space="preserve">Il giorno del mese dell’anno alle ore.. si è riunita la CC presso la sede consiliare di </w:t>
      </w:r>
      <w:proofErr w:type="spellStart"/>
      <w:r w:rsidRPr="00D448C6">
        <w:rPr>
          <w:color w:val="FF0000"/>
          <w:sz w:val="40"/>
          <w:szCs w:val="40"/>
        </w:rPr>
        <w:t>via…</w:t>
      </w:r>
      <w:proofErr w:type="spellEnd"/>
    </w:p>
    <w:p w:rsidR="002A330D" w:rsidRPr="00D448C6" w:rsidRDefault="002A330D" w:rsidP="002A330D">
      <w:pPr>
        <w:rPr>
          <w:color w:val="FF0000"/>
          <w:sz w:val="40"/>
          <w:szCs w:val="40"/>
        </w:rPr>
      </w:pPr>
      <w:r w:rsidRPr="00D448C6">
        <w:rPr>
          <w:color w:val="FF0000"/>
          <w:sz w:val="40"/>
          <w:szCs w:val="40"/>
        </w:rPr>
        <w:t>Sono presenti: TUTTI</w:t>
      </w:r>
    </w:p>
    <w:p w:rsidR="002A330D" w:rsidRPr="00D448C6" w:rsidRDefault="002A330D" w:rsidP="002A330D">
      <w:pPr>
        <w:rPr>
          <w:color w:val="FF0000"/>
          <w:sz w:val="40"/>
          <w:szCs w:val="40"/>
        </w:rPr>
      </w:pPr>
      <w:r w:rsidRPr="00D448C6">
        <w:rPr>
          <w:color w:val="FF0000"/>
          <w:sz w:val="40"/>
          <w:szCs w:val="40"/>
        </w:rPr>
        <w:t>Sono assenti: NESSUNO</w:t>
      </w:r>
    </w:p>
    <w:p w:rsidR="002A330D" w:rsidRPr="00D448C6" w:rsidRDefault="002A330D" w:rsidP="002A330D">
      <w:pPr>
        <w:rPr>
          <w:rFonts w:ascii="Tahoma" w:hAnsi="Tahoma" w:cs="Tahoma"/>
          <w:color w:val="FF0000"/>
          <w:sz w:val="36"/>
          <w:szCs w:val="36"/>
          <w:shd w:val="clear" w:color="auto" w:fill="F5FDFE"/>
        </w:rPr>
      </w:pPr>
      <w:r w:rsidRPr="00D448C6">
        <w:rPr>
          <w:color w:val="FF0000"/>
          <w:sz w:val="36"/>
          <w:szCs w:val="36"/>
        </w:rPr>
        <w:t>E’ presente il segretario comunale</w:t>
      </w:r>
      <w:r w:rsidRPr="00D448C6">
        <w:rPr>
          <w:rFonts w:ascii="Tahoma" w:hAnsi="Tahoma" w:cs="Tahoma"/>
          <w:color w:val="FF0000"/>
          <w:sz w:val="36"/>
          <w:szCs w:val="36"/>
          <w:shd w:val="clear" w:color="auto" w:fill="F5FDFE"/>
        </w:rPr>
        <w:t xml:space="preserve"> con funzioni consultive, referenti e di assistenza e verbalizzazione</w:t>
      </w:r>
    </w:p>
    <w:p w:rsidR="00A97EE3" w:rsidRDefault="00A97EE3" w:rsidP="002A330D">
      <w:pPr>
        <w:rPr>
          <w:rFonts w:ascii="Tahoma" w:hAnsi="Tahoma" w:cs="Tahoma"/>
          <w:color w:val="000000"/>
          <w:sz w:val="36"/>
          <w:szCs w:val="36"/>
          <w:shd w:val="clear" w:color="auto" w:fill="F5FDFE"/>
        </w:rPr>
      </w:pPr>
      <w:r>
        <w:rPr>
          <w:rFonts w:ascii="Tahoma" w:hAnsi="Tahoma" w:cs="Tahoma"/>
          <w:color w:val="000000"/>
          <w:sz w:val="36"/>
          <w:szCs w:val="36"/>
          <w:shd w:val="clear" w:color="auto" w:fill="F5FDFE"/>
        </w:rPr>
        <w:t xml:space="preserve">Premessa la necessità di individuare un nuovo rappresentante di questo comune presso l’azienda </w:t>
      </w:r>
      <w:proofErr w:type="spellStart"/>
      <w:r>
        <w:rPr>
          <w:rFonts w:ascii="Tahoma" w:hAnsi="Tahoma" w:cs="Tahoma"/>
          <w:color w:val="000000"/>
          <w:sz w:val="36"/>
          <w:szCs w:val="36"/>
          <w:shd w:val="clear" w:color="auto" w:fill="F5FDFE"/>
        </w:rPr>
        <w:t>xy</w:t>
      </w:r>
      <w:proofErr w:type="spellEnd"/>
      <w:r>
        <w:rPr>
          <w:rFonts w:ascii="Tahoma" w:hAnsi="Tahoma" w:cs="Tahoma"/>
          <w:color w:val="000000"/>
          <w:sz w:val="36"/>
          <w:szCs w:val="36"/>
          <w:shd w:val="clear" w:color="auto" w:fill="F5FDFE"/>
        </w:rPr>
        <w:t xml:space="preserve"> a causa delle dimissioni del rappresentante in carica.</w:t>
      </w:r>
    </w:p>
    <w:p w:rsidR="00A97EE3" w:rsidRDefault="00A97EE3" w:rsidP="002A330D">
      <w:pPr>
        <w:rPr>
          <w:rFonts w:ascii="Tahoma" w:hAnsi="Tahoma" w:cs="Tahoma"/>
          <w:color w:val="000000"/>
          <w:sz w:val="36"/>
          <w:szCs w:val="36"/>
          <w:shd w:val="clear" w:color="auto" w:fill="F5FDFE"/>
        </w:rPr>
      </w:pPr>
      <w:r>
        <w:rPr>
          <w:rFonts w:ascii="Tahoma" w:hAnsi="Tahoma" w:cs="Tahoma"/>
          <w:color w:val="000000"/>
          <w:sz w:val="36"/>
          <w:szCs w:val="36"/>
          <w:shd w:val="clear" w:color="auto" w:fill="F5FDFE"/>
        </w:rPr>
        <w:t>Visto il curriculum vitae del dott. W da cui si evince una notevole professionalità in merito alla carica da ricoprire</w:t>
      </w:r>
    </w:p>
    <w:p w:rsidR="00A97EE3" w:rsidRDefault="00A97EE3" w:rsidP="002A330D">
      <w:pPr>
        <w:rPr>
          <w:rFonts w:ascii="Tahoma" w:hAnsi="Tahoma" w:cs="Tahoma"/>
          <w:color w:val="000000"/>
          <w:sz w:val="36"/>
          <w:szCs w:val="36"/>
          <w:shd w:val="clear" w:color="auto" w:fill="F5FDFE"/>
        </w:rPr>
      </w:pPr>
      <w:r>
        <w:rPr>
          <w:rFonts w:ascii="Tahoma" w:hAnsi="Tahoma" w:cs="Tahoma"/>
          <w:color w:val="000000"/>
          <w:sz w:val="36"/>
          <w:szCs w:val="36"/>
          <w:shd w:val="clear" w:color="auto" w:fill="F5FDFE"/>
        </w:rPr>
        <w:t>Dato atto che il dott. W ricoprirà la carica a titolo gratuito senza alcun onere per questo comune.</w:t>
      </w:r>
    </w:p>
    <w:p w:rsidR="00A97EE3" w:rsidRDefault="00A97EE3" w:rsidP="002A330D">
      <w:pPr>
        <w:rPr>
          <w:rFonts w:ascii="Tahoma" w:hAnsi="Tahoma" w:cs="Tahoma"/>
          <w:color w:val="000000"/>
          <w:sz w:val="36"/>
          <w:szCs w:val="36"/>
          <w:shd w:val="clear" w:color="auto" w:fill="F5FDFE"/>
        </w:rPr>
      </w:pPr>
      <w:r>
        <w:rPr>
          <w:rFonts w:ascii="Tahoma" w:hAnsi="Tahoma" w:cs="Tahoma"/>
          <w:color w:val="000000"/>
          <w:sz w:val="36"/>
          <w:szCs w:val="36"/>
          <w:shd w:val="clear" w:color="auto" w:fill="F5FDFE"/>
        </w:rPr>
        <w:t>Visto lo Statuto Comunale approvato con delibera del CC in data..</w:t>
      </w:r>
    </w:p>
    <w:p w:rsidR="00A97EE3" w:rsidRDefault="00A97EE3" w:rsidP="002A330D">
      <w:pPr>
        <w:rPr>
          <w:rFonts w:ascii="Tahoma" w:hAnsi="Tahoma" w:cs="Tahoma"/>
          <w:color w:val="000000"/>
          <w:sz w:val="36"/>
          <w:szCs w:val="36"/>
          <w:shd w:val="clear" w:color="auto" w:fill="F5FDFE"/>
        </w:rPr>
      </w:pPr>
      <w:r>
        <w:rPr>
          <w:rFonts w:ascii="Tahoma" w:hAnsi="Tahoma" w:cs="Tahoma"/>
          <w:color w:val="000000"/>
          <w:sz w:val="36"/>
          <w:szCs w:val="36"/>
          <w:shd w:val="clear" w:color="auto" w:fill="F5FDFE"/>
        </w:rPr>
        <w:t xml:space="preserve">Visto l’art 42 </w:t>
      </w:r>
      <w:proofErr w:type="spellStart"/>
      <w:r>
        <w:rPr>
          <w:rFonts w:ascii="Tahoma" w:hAnsi="Tahoma" w:cs="Tahoma"/>
          <w:color w:val="000000"/>
          <w:sz w:val="36"/>
          <w:szCs w:val="36"/>
          <w:shd w:val="clear" w:color="auto" w:fill="F5FDFE"/>
        </w:rPr>
        <w:t>tuel</w:t>
      </w:r>
      <w:proofErr w:type="spellEnd"/>
      <w:r>
        <w:rPr>
          <w:rFonts w:ascii="Tahoma" w:hAnsi="Tahoma" w:cs="Tahoma"/>
          <w:color w:val="000000"/>
          <w:sz w:val="36"/>
          <w:szCs w:val="36"/>
          <w:shd w:val="clear" w:color="auto" w:fill="F5FDFE"/>
        </w:rPr>
        <w:t xml:space="preserve"> </w:t>
      </w:r>
    </w:p>
    <w:p w:rsidR="00570F4F" w:rsidRDefault="00570F4F" w:rsidP="00570F4F">
      <w:pPr>
        <w:rPr>
          <w:rFonts w:ascii="Tahoma" w:hAnsi="Tahoma" w:cs="Tahoma"/>
          <w:color w:val="000000"/>
          <w:sz w:val="36"/>
          <w:szCs w:val="36"/>
          <w:shd w:val="clear" w:color="auto" w:fill="F5FDFE"/>
        </w:rPr>
      </w:pPr>
      <w:r>
        <w:rPr>
          <w:rFonts w:ascii="Tahoma" w:hAnsi="Tahoma" w:cs="Tahoma"/>
          <w:color w:val="000000"/>
          <w:sz w:val="36"/>
          <w:szCs w:val="36"/>
          <w:shd w:val="clear" w:color="auto" w:fill="F5FDFE"/>
        </w:rPr>
        <w:lastRenderedPageBreak/>
        <w:t xml:space="preserve">Acquisito il parere di regolarità tecnica da parte del responsabile servizio tecnico di questo comune ai sensi dell’art 49 </w:t>
      </w:r>
      <w:proofErr w:type="spellStart"/>
      <w:r>
        <w:rPr>
          <w:rFonts w:ascii="Tahoma" w:hAnsi="Tahoma" w:cs="Tahoma"/>
          <w:color w:val="000000"/>
          <w:sz w:val="36"/>
          <w:szCs w:val="36"/>
          <w:shd w:val="clear" w:color="auto" w:fill="F5FDFE"/>
        </w:rPr>
        <w:t>tuel</w:t>
      </w:r>
      <w:proofErr w:type="spellEnd"/>
    </w:p>
    <w:p w:rsidR="00A97EE3" w:rsidRDefault="00A97EE3" w:rsidP="002A330D">
      <w:pPr>
        <w:rPr>
          <w:rFonts w:ascii="Tahoma" w:hAnsi="Tahoma" w:cs="Tahoma"/>
          <w:color w:val="000000"/>
          <w:sz w:val="36"/>
          <w:szCs w:val="36"/>
          <w:shd w:val="clear" w:color="auto" w:fill="F5FDFE"/>
        </w:rPr>
      </w:pPr>
      <w:r>
        <w:rPr>
          <w:rFonts w:ascii="Tahoma" w:hAnsi="Tahoma" w:cs="Tahoma"/>
          <w:color w:val="000000"/>
          <w:sz w:val="36"/>
          <w:szCs w:val="36"/>
          <w:shd w:val="clear" w:color="auto" w:fill="F5FDFE"/>
        </w:rPr>
        <w:t xml:space="preserve">Visto il regolamento consiliare approvato con delibera CC in data </w:t>
      </w:r>
      <w:proofErr w:type="spellStart"/>
      <w:r>
        <w:rPr>
          <w:rFonts w:ascii="Tahoma" w:hAnsi="Tahoma" w:cs="Tahoma"/>
          <w:color w:val="000000"/>
          <w:sz w:val="36"/>
          <w:szCs w:val="36"/>
          <w:shd w:val="clear" w:color="auto" w:fill="F5FDFE"/>
        </w:rPr>
        <w:t>del…</w:t>
      </w:r>
      <w:proofErr w:type="spellEnd"/>
    </w:p>
    <w:p w:rsidR="00A97EE3" w:rsidRDefault="00A97EE3" w:rsidP="00A97EE3">
      <w:pPr>
        <w:jc w:val="center"/>
        <w:rPr>
          <w:rFonts w:ascii="Tahoma" w:hAnsi="Tahoma" w:cs="Tahoma"/>
          <w:color w:val="000000"/>
          <w:sz w:val="36"/>
          <w:szCs w:val="36"/>
          <w:shd w:val="clear" w:color="auto" w:fill="F5FDFE"/>
        </w:rPr>
      </w:pPr>
      <w:r>
        <w:rPr>
          <w:rFonts w:ascii="Tahoma" w:hAnsi="Tahoma" w:cs="Tahoma"/>
          <w:color w:val="000000"/>
          <w:sz w:val="36"/>
          <w:szCs w:val="36"/>
          <w:shd w:val="clear" w:color="auto" w:fill="F5FDFE"/>
        </w:rPr>
        <w:t>DELIBERA</w:t>
      </w:r>
    </w:p>
    <w:p w:rsidR="00A97EE3" w:rsidRDefault="00A97EE3" w:rsidP="00A97EE3">
      <w:pPr>
        <w:rPr>
          <w:rFonts w:ascii="Tahoma" w:hAnsi="Tahoma" w:cs="Tahoma"/>
          <w:color w:val="000000"/>
          <w:sz w:val="36"/>
          <w:szCs w:val="36"/>
          <w:shd w:val="clear" w:color="auto" w:fill="F5FDFE"/>
        </w:rPr>
      </w:pPr>
      <w:r>
        <w:rPr>
          <w:rFonts w:ascii="Tahoma" w:hAnsi="Tahoma" w:cs="Tahoma"/>
          <w:color w:val="000000"/>
          <w:sz w:val="36"/>
          <w:szCs w:val="36"/>
          <w:shd w:val="clear" w:color="auto" w:fill="F5FDFE"/>
        </w:rPr>
        <w:t xml:space="preserve">L’indirizzo di nomina del dott. w quale rappresentante del comune presso l’azienda </w:t>
      </w:r>
      <w:proofErr w:type="spellStart"/>
      <w:r>
        <w:rPr>
          <w:rFonts w:ascii="Tahoma" w:hAnsi="Tahoma" w:cs="Tahoma"/>
          <w:color w:val="000000"/>
          <w:sz w:val="36"/>
          <w:szCs w:val="36"/>
          <w:shd w:val="clear" w:color="auto" w:fill="F5FDFE"/>
        </w:rPr>
        <w:t>xy</w:t>
      </w:r>
      <w:proofErr w:type="spellEnd"/>
    </w:p>
    <w:p w:rsidR="00570F4F" w:rsidRDefault="00570F4F" w:rsidP="00A97EE3">
      <w:pPr>
        <w:rPr>
          <w:rFonts w:ascii="Tahoma" w:hAnsi="Tahoma" w:cs="Tahoma"/>
          <w:color w:val="000000"/>
          <w:sz w:val="36"/>
          <w:szCs w:val="36"/>
          <w:shd w:val="clear" w:color="auto" w:fill="F5FDFE"/>
        </w:rPr>
      </w:pPr>
      <w:r>
        <w:rPr>
          <w:rFonts w:ascii="Tahoma" w:hAnsi="Tahoma" w:cs="Tahoma"/>
          <w:color w:val="000000"/>
          <w:sz w:val="36"/>
          <w:szCs w:val="36"/>
          <w:shd w:val="clear" w:color="auto" w:fill="F5FDFE"/>
        </w:rPr>
        <w:t xml:space="preserve">La presente delibera è immediatamente esecutiva ai sensi dell’art 134 </w:t>
      </w:r>
      <w:proofErr w:type="spellStart"/>
      <w:r>
        <w:rPr>
          <w:rFonts w:ascii="Tahoma" w:hAnsi="Tahoma" w:cs="Tahoma"/>
          <w:color w:val="000000"/>
          <w:sz w:val="36"/>
          <w:szCs w:val="36"/>
          <w:shd w:val="clear" w:color="auto" w:fill="F5FDFE"/>
        </w:rPr>
        <w:t>tuel</w:t>
      </w:r>
      <w:proofErr w:type="spellEnd"/>
      <w:r>
        <w:rPr>
          <w:rFonts w:ascii="Tahoma" w:hAnsi="Tahoma" w:cs="Tahoma"/>
          <w:color w:val="000000"/>
          <w:sz w:val="36"/>
          <w:szCs w:val="36"/>
          <w:shd w:val="clear" w:color="auto" w:fill="F5FDFE"/>
        </w:rPr>
        <w:t xml:space="preserve"> perché votata all’unanimità</w:t>
      </w:r>
    </w:p>
    <w:p w:rsidR="00570F4F" w:rsidRDefault="00570F4F" w:rsidP="00A97EE3">
      <w:pPr>
        <w:rPr>
          <w:rFonts w:ascii="Tahoma" w:hAnsi="Tahoma" w:cs="Tahoma"/>
          <w:color w:val="000000"/>
          <w:sz w:val="36"/>
          <w:szCs w:val="36"/>
          <w:shd w:val="clear" w:color="auto" w:fill="F5FDFE"/>
        </w:rPr>
      </w:pPr>
    </w:p>
    <w:p w:rsidR="002A330D" w:rsidRDefault="00A97EE3" w:rsidP="002A330D">
      <w:pPr>
        <w:rPr>
          <w:rFonts w:ascii="Tahoma" w:hAnsi="Tahoma" w:cs="Tahoma"/>
          <w:color w:val="000000"/>
          <w:sz w:val="36"/>
          <w:szCs w:val="36"/>
          <w:shd w:val="clear" w:color="auto" w:fill="F5FDFE"/>
        </w:rPr>
      </w:pPr>
      <w:r>
        <w:rPr>
          <w:rFonts w:ascii="Tahoma" w:hAnsi="Tahoma" w:cs="Tahoma"/>
          <w:color w:val="000000"/>
          <w:sz w:val="36"/>
          <w:szCs w:val="36"/>
          <w:shd w:val="clear" w:color="auto" w:fill="F5FDFE"/>
        </w:rPr>
        <w:t xml:space="preserve"> </w:t>
      </w:r>
    </w:p>
    <w:p w:rsidR="00570F4F" w:rsidRDefault="00570F4F" w:rsidP="002A330D">
      <w:pPr>
        <w:rPr>
          <w:rFonts w:ascii="Tahoma" w:hAnsi="Tahoma" w:cs="Tahoma"/>
          <w:color w:val="000000"/>
          <w:sz w:val="36"/>
          <w:szCs w:val="36"/>
          <w:shd w:val="clear" w:color="auto" w:fill="F5FDFE"/>
        </w:rPr>
      </w:pPr>
    </w:p>
    <w:p w:rsidR="00570F4F" w:rsidRDefault="00570F4F" w:rsidP="002A330D">
      <w:pPr>
        <w:rPr>
          <w:rFonts w:ascii="Tahoma" w:hAnsi="Tahoma" w:cs="Tahoma"/>
          <w:color w:val="000000"/>
          <w:sz w:val="36"/>
          <w:szCs w:val="36"/>
          <w:shd w:val="clear" w:color="auto" w:fill="F5FDFE"/>
        </w:rPr>
      </w:pPr>
    </w:p>
    <w:p w:rsidR="00570F4F" w:rsidRDefault="00570F4F" w:rsidP="002A330D">
      <w:pPr>
        <w:rPr>
          <w:rFonts w:ascii="Tahoma" w:hAnsi="Tahoma" w:cs="Tahoma"/>
          <w:color w:val="000000"/>
          <w:sz w:val="36"/>
          <w:szCs w:val="36"/>
          <w:shd w:val="clear" w:color="auto" w:fill="F5FDFE"/>
        </w:rPr>
      </w:pPr>
    </w:p>
    <w:p w:rsidR="00570F4F" w:rsidRDefault="00570F4F" w:rsidP="002A330D">
      <w:pPr>
        <w:rPr>
          <w:rFonts w:ascii="Tahoma" w:hAnsi="Tahoma" w:cs="Tahoma"/>
          <w:color w:val="000000"/>
          <w:sz w:val="36"/>
          <w:szCs w:val="36"/>
          <w:shd w:val="clear" w:color="auto" w:fill="F5FDFE"/>
        </w:rPr>
      </w:pPr>
    </w:p>
    <w:p w:rsidR="00570F4F" w:rsidRDefault="00570F4F" w:rsidP="002A330D">
      <w:pPr>
        <w:rPr>
          <w:rFonts w:ascii="Tahoma" w:hAnsi="Tahoma" w:cs="Tahoma"/>
          <w:color w:val="000000"/>
          <w:sz w:val="36"/>
          <w:szCs w:val="36"/>
          <w:shd w:val="clear" w:color="auto" w:fill="F5FDFE"/>
        </w:rPr>
      </w:pPr>
    </w:p>
    <w:p w:rsidR="00570F4F" w:rsidRDefault="00570F4F" w:rsidP="002A330D">
      <w:pPr>
        <w:rPr>
          <w:rFonts w:ascii="Tahoma" w:hAnsi="Tahoma" w:cs="Tahoma"/>
          <w:color w:val="000000"/>
          <w:sz w:val="36"/>
          <w:szCs w:val="36"/>
          <w:shd w:val="clear" w:color="auto" w:fill="F5FDFE"/>
        </w:rPr>
      </w:pPr>
    </w:p>
    <w:p w:rsidR="00570F4F" w:rsidRDefault="00570F4F" w:rsidP="002A330D">
      <w:pPr>
        <w:rPr>
          <w:rFonts w:ascii="Tahoma" w:hAnsi="Tahoma" w:cs="Tahoma"/>
          <w:color w:val="000000"/>
          <w:sz w:val="36"/>
          <w:szCs w:val="36"/>
          <w:shd w:val="clear" w:color="auto" w:fill="F5FDFE"/>
        </w:rPr>
      </w:pPr>
    </w:p>
    <w:p w:rsidR="00570F4F" w:rsidRDefault="00570F4F" w:rsidP="002A330D">
      <w:pPr>
        <w:rPr>
          <w:rFonts w:ascii="Tahoma" w:hAnsi="Tahoma" w:cs="Tahoma"/>
          <w:color w:val="000000"/>
          <w:sz w:val="36"/>
          <w:szCs w:val="36"/>
          <w:shd w:val="clear" w:color="auto" w:fill="F5FDFE"/>
        </w:rPr>
      </w:pPr>
    </w:p>
    <w:p w:rsidR="00570F4F" w:rsidRDefault="00570F4F" w:rsidP="002A330D">
      <w:pPr>
        <w:rPr>
          <w:rFonts w:ascii="Tahoma" w:hAnsi="Tahoma" w:cs="Tahoma"/>
          <w:color w:val="000000"/>
          <w:sz w:val="36"/>
          <w:szCs w:val="36"/>
          <w:shd w:val="clear" w:color="auto" w:fill="F5FDFE"/>
        </w:rPr>
      </w:pPr>
    </w:p>
    <w:p w:rsidR="00570F4F" w:rsidRDefault="00570F4F" w:rsidP="002A330D">
      <w:pPr>
        <w:rPr>
          <w:rFonts w:ascii="Tahoma" w:hAnsi="Tahoma" w:cs="Tahoma"/>
          <w:color w:val="000000"/>
          <w:sz w:val="36"/>
          <w:szCs w:val="36"/>
          <w:shd w:val="clear" w:color="auto" w:fill="F5FDFE"/>
        </w:rPr>
      </w:pPr>
    </w:p>
    <w:p w:rsidR="00570F4F" w:rsidRDefault="00570F4F" w:rsidP="00570F4F">
      <w:pPr>
        <w:rPr>
          <w:rFonts w:ascii="Tahoma" w:hAnsi="Tahoma" w:cs="Tahoma"/>
          <w:color w:val="000000"/>
          <w:sz w:val="36"/>
          <w:szCs w:val="36"/>
          <w:shd w:val="clear" w:color="auto" w:fill="F5FDFE"/>
        </w:rPr>
      </w:pPr>
      <w:r>
        <w:rPr>
          <w:rFonts w:ascii="Tahoma" w:hAnsi="Tahoma" w:cs="Tahoma"/>
          <w:color w:val="000000"/>
          <w:sz w:val="36"/>
          <w:szCs w:val="36"/>
          <w:shd w:val="clear" w:color="auto" w:fill="F5FDFE"/>
        </w:rPr>
        <w:lastRenderedPageBreak/>
        <w:t xml:space="preserve">Acquisito il parere di regolarità tecnica da parte del responsabile servizio tecnico di questo comune ai sensi dell’art 49 </w:t>
      </w:r>
      <w:proofErr w:type="spellStart"/>
      <w:r>
        <w:rPr>
          <w:rFonts w:ascii="Tahoma" w:hAnsi="Tahoma" w:cs="Tahoma"/>
          <w:color w:val="000000"/>
          <w:sz w:val="36"/>
          <w:szCs w:val="36"/>
          <w:shd w:val="clear" w:color="auto" w:fill="F5FDFE"/>
        </w:rPr>
        <w:t>tuel</w:t>
      </w:r>
      <w:proofErr w:type="spellEnd"/>
    </w:p>
    <w:p w:rsidR="00570F4F" w:rsidRDefault="00570F4F" w:rsidP="002A330D">
      <w:pPr>
        <w:rPr>
          <w:rFonts w:ascii="Tahoma" w:hAnsi="Tahoma" w:cs="Tahoma"/>
          <w:color w:val="000000"/>
          <w:sz w:val="36"/>
          <w:szCs w:val="36"/>
          <w:shd w:val="clear" w:color="auto" w:fill="F5FDFE"/>
        </w:rPr>
      </w:pPr>
    </w:p>
    <w:p w:rsidR="00570F4F" w:rsidRDefault="00570F4F" w:rsidP="002A330D">
      <w:pPr>
        <w:rPr>
          <w:rFonts w:ascii="Tahoma" w:hAnsi="Tahoma" w:cs="Tahoma"/>
          <w:color w:val="000000"/>
          <w:sz w:val="36"/>
          <w:szCs w:val="36"/>
          <w:shd w:val="clear" w:color="auto" w:fill="F5FDFE"/>
        </w:rPr>
      </w:pPr>
    </w:p>
    <w:p w:rsidR="00570F4F" w:rsidRDefault="00570F4F" w:rsidP="002A330D">
      <w:pPr>
        <w:rPr>
          <w:rFonts w:ascii="Tahoma" w:hAnsi="Tahoma" w:cs="Tahoma"/>
          <w:color w:val="000000"/>
          <w:sz w:val="36"/>
          <w:szCs w:val="36"/>
          <w:shd w:val="clear" w:color="auto" w:fill="F5FDFE"/>
        </w:rPr>
      </w:pPr>
    </w:p>
    <w:sectPr w:rsidR="00570F4F" w:rsidSect="00442E1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F357B7"/>
    <w:rsid w:val="001D7FCD"/>
    <w:rsid w:val="002A330D"/>
    <w:rsid w:val="00442E13"/>
    <w:rsid w:val="00570F4F"/>
    <w:rsid w:val="00662B2C"/>
    <w:rsid w:val="006C05D8"/>
    <w:rsid w:val="00744976"/>
    <w:rsid w:val="00A97EE3"/>
    <w:rsid w:val="00D448C6"/>
    <w:rsid w:val="00D93EDE"/>
    <w:rsid w:val="00F357B7"/>
    <w:rsid w:val="00F55F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42E1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2018-04-11T17:35:00Z</dcterms:created>
  <dcterms:modified xsi:type="dcterms:W3CDTF">2018-10-02T06:28:00Z</dcterms:modified>
</cp:coreProperties>
</file>